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96530E" w:rsidRDefault="00E51885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E5188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46416" w:rsidRPr="00317385" w:rsidRDefault="00646416" w:rsidP="00646416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Н</w:t>
                  </w:r>
                  <w:r w:rsidRPr="00520FB6">
                    <w:t>а</w:t>
                  </w:r>
                  <w:r w:rsidRPr="00520FB6">
                    <w:t xml:space="preserve">правленность </w:t>
                  </w:r>
                  <w:r w:rsidRPr="008E6CE8">
                    <w:t>(профиль) программы «</w:t>
                  </w:r>
                  <w:r>
                    <w:t>Менеджмент организации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bookmarkStart w:id="0" w:name="_Hlk132615066"/>
                  <w:r w:rsidR="00225414" w:rsidRPr="00371907">
                    <w:t>27.03.2023 № 51</w:t>
                  </w:r>
                  <w:bookmarkEnd w:id="0"/>
                </w:p>
                <w:p w:rsidR="00646416" w:rsidRDefault="00646416" w:rsidP="00D1753D">
                  <w:pPr>
                    <w:jc w:val="both"/>
                  </w:pPr>
                </w:p>
                <w:p w:rsidR="00646416" w:rsidRDefault="00646416" w:rsidP="00D1753D">
                  <w:pPr>
                    <w:jc w:val="both"/>
                  </w:pPr>
                </w:p>
              </w:txbxContent>
            </v:textbox>
          </v:shape>
        </w:pict>
      </w:r>
      <w:r w:rsidR="00C7064A" w:rsidRPr="0096530E">
        <w:rPr>
          <w:rFonts w:eastAsia="Courier New"/>
          <w:b/>
          <w:bCs/>
          <w:sz w:val="24"/>
          <w:szCs w:val="24"/>
        </w:rPr>
        <w:t>с</w:t>
      </w:r>
    </w:p>
    <w:p w:rsidR="00D1753D" w:rsidRPr="0096530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6530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6530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F3BA1" w:rsidRPr="00793E1B" w:rsidRDefault="001F3BA1" w:rsidP="001F3BA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1F3BA1" w:rsidRPr="00793E1B" w:rsidRDefault="001F3BA1" w:rsidP="001F3BA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1F3BA1" w:rsidRPr="00793E1B" w:rsidRDefault="001F3BA1" w:rsidP="001F3BA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1F3BA1" w:rsidRPr="00641D51" w:rsidRDefault="001F3BA1" w:rsidP="001F3BA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bookmarkStart w:id="1" w:name="_Hlk132615849"/>
      <w:r w:rsidR="00225414" w:rsidRPr="00225414">
        <w:rPr>
          <w:sz w:val="28"/>
          <w:szCs w:val="24"/>
        </w:rPr>
        <w:t>Экономики и управления</w:t>
      </w:r>
      <w:bookmarkEnd w:id="1"/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96530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96530E" w:rsidRDefault="00E5188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E51885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46416" w:rsidRPr="00C94464" w:rsidRDefault="0064641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46416" w:rsidRPr="00C94464" w:rsidRDefault="0064641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723AB" w:rsidRDefault="006723AB" w:rsidP="006723AB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6723AB" w:rsidRDefault="006723AB" w:rsidP="006723AB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bookmarkEnd w:id="2"/>
                <w:p w:rsidR="006723AB" w:rsidRDefault="00225414" w:rsidP="006723AB">
                  <w:pPr>
                    <w:jc w:val="center"/>
                    <w:rPr>
                      <w:sz w:val="24"/>
                      <w:szCs w:val="24"/>
                    </w:rPr>
                  </w:pPr>
                  <w:r w:rsidRPr="00371907">
                    <w:rPr>
                      <w:sz w:val="24"/>
                      <w:szCs w:val="24"/>
                    </w:rPr>
                    <w:t>27.03.2023 г</w:t>
                  </w:r>
                </w:p>
                <w:p w:rsidR="00646416" w:rsidRPr="00C94464" w:rsidRDefault="00646416" w:rsidP="006723A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96530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6530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6530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6530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96530E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96530E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96530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96530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96530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96530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96530E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6530E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96530E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96530E" w:rsidRDefault="0094758F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внутрифирменное управление материальными ресурсами</w:t>
      </w:r>
    </w:p>
    <w:p w:rsidR="007F4B97" w:rsidRPr="0096530E" w:rsidRDefault="0094758F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 xml:space="preserve">.В.06 </w:t>
      </w:r>
    </w:p>
    <w:p w:rsidR="005669CB" w:rsidRPr="0096530E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7529DD" w:rsidRPr="00E33D68" w:rsidRDefault="007529DD" w:rsidP="007529DD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E33D68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7529DD" w:rsidRPr="00E33D68" w:rsidRDefault="007529DD" w:rsidP="007529DD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E33D68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529DD" w:rsidRPr="00E33D68" w:rsidRDefault="007529DD" w:rsidP="007529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33D68">
        <w:rPr>
          <w:rFonts w:eastAsia="Courier New"/>
          <w:sz w:val="24"/>
          <w:szCs w:val="24"/>
          <w:lang w:bidi="ru-RU"/>
        </w:rPr>
        <w:t>(программа прикладного бакалавриата)</w:t>
      </w:r>
    </w:p>
    <w:p w:rsidR="007529DD" w:rsidRPr="00E33D68" w:rsidRDefault="007529DD" w:rsidP="007529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529DD" w:rsidRPr="00E33D68" w:rsidRDefault="007529DD" w:rsidP="007529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529DD" w:rsidRPr="00E33D68" w:rsidRDefault="007529DD" w:rsidP="007529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33D68">
        <w:rPr>
          <w:rFonts w:eastAsia="Courier New"/>
          <w:sz w:val="24"/>
          <w:szCs w:val="24"/>
          <w:lang w:bidi="ru-RU"/>
        </w:rPr>
        <w:t xml:space="preserve">Направление подготовки 38.03.02 </w:t>
      </w:r>
      <w:r w:rsidRPr="007529DD">
        <w:rPr>
          <w:rFonts w:eastAsia="Courier New"/>
          <w:b/>
          <w:sz w:val="24"/>
          <w:szCs w:val="24"/>
          <w:lang w:bidi="ru-RU"/>
        </w:rPr>
        <w:t>Менеджмент</w:t>
      </w:r>
      <w:r w:rsidRPr="00E33D68">
        <w:rPr>
          <w:rFonts w:eastAsia="Courier New"/>
          <w:sz w:val="24"/>
          <w:szCs w:val="24"/>
          <w:lang w:bidi="ru-RU"/>
        </w:rPr>
        <w:t xml:space="preserve"> (уровень бакалавриата)</w:t>
      </w:r>
      <w:r w:rsidRPr="00E33D68">
        <w:rPr>
          <w:rFonts w:eastAsia="Courier New"/>
          <w:sz w:val="24"/>
          <w:szCs w:val="24"/>
          <w:lang w:bidi="ru-RU"/>
        </w:rPr>
        <w:cr/>
      </w:r>
    </w:p>
    <w:p w:rsidR="007529DD" w:rsidRPr="00E33D68" w:rsidRDefault="007529DD" w:rsidP="007529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33D68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E33D68">
        <w:rPr>
          <w:sz w:val="24"/>
          <w:szCs w:val="24"/>
        </w:rPr>
        <w:t>«</w:t>
      </w:r>
      <w:r w:rsidRPr="007529DD">
        <w:rPr>
          <w:rFonts w:eastAsia="Courier New"/>
          <w:b/>
          <w:sz w:val="24"/>
          <w:szCs w:val="24"/>
          <w:lang w:bidi="ru-RU"/>
        </w:rPr>
        <w:t>Менеджмент организации</w:t>
      </w:r>
      <w:r w:rsidRPr="00E33D68">
        <w:rPr>
          <w:rFonts w:eastAsia="Courier New"/>
          <w:sz w:val="24"/>
          <w:szCs w:val="24"/>
          <w:lang w:bidi="ru-RU"/>
        </w:rPr>
        <w:t>»</w:t>
      </w:r>
    </w:p>
    <w:p w:rsidR="007529DD" w:rsidRPr="00E33D68" w:rsidRDefault="007529DD" w:rsidP="007529DD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646416" w:rsidRPr="006E1872" w:rsidRDefault="00646416" w:rsidP="0064641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646416" w:rsidRPr="006E1872" w:rsidRDefault="00646416" w:rsidP="0064641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2353D" w:rsidRDefault="0082353D" w:rsidP="0082353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E65FF3" w:rsidRDefault="00225414" w:rsidP="00E65FF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4" w:name="_Hlk104377586"/>
      <w:bookmarkStart w:id="5" w:name="_Hlk104374542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E65FF3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E65FF3" w:rsidRDefault="00E65FF3" w:rsidP="00E65FF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4"/>
    </w:p>
    <w:p w:rsidR="00E65FF3" w:rsidRDefault="00E65FF3" w:rsidP="00E65FF3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82353D" w:rsidRDefault="0082353D" w:rsidP="0082353D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6" w:name="_GoBack"/>
      <w:bookmarkEnd w:id="6"/>
    </w:p>
    <w:p w:rsidR="0082353D" w:rsidRDefault="0082353D" w:rsidP="0082353D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82353D" w:rsidRDefault="0082353D" w:rsidP="0082353D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82353D" w:rsidRPr="0082353D" w:rsidRDefault="0082353D" w:rsidP="0082353D">
      <w:pPr>
        <w:suppressAutoHyphens/>
        <w:jc w:val="center"/>
        <w:rPr>
          <w:color w:val="000000"/>
          <w:sz w:val="24"/>
          <w:szCs w:val="24"/>
        </w:rPr>
      </w:pPr>
      <w:r w:rsidRPr="0082353D">
        <w:rPr>
          <w:color w:val="000000"/>
          <w:sz w:val="24"/>
          <w:szCs w:val="24"/>
        </w:rPr>
        <w:t>Омск, 202</w:t>
      </w:r>
      <w:bookmarkEnd w:id="3"/>
      <w:bookmarkEnd w:id="5"/>
      <w:r w:rsidR="00225414">
        <w:rPr>
          <w:color w:val="000000"/>
          <w:sz w:val="24"/>
          <w:szCs w:val="24"/>
        </w:rPr>
        <w:t>3</w:t>
      </w:r>
    </w:p>
    <w:p w:rsidR="006723AB" w:rsidRDefault="0082353D" w:rsidP="0082353D">
      <w:pPr>
        <w:suppressAutoHyphens/>
        <w:rPr>
          <w:sz w:val="24"/>
          <w:szCs w:val="24"/>
        </w:rPr>
      </w:pPr>
      <w:r w:rsidRPr="0082353D">
        <w:rPr>
          <w:color w:val="000000"/>
          <w:sz w:val="24"/>
          <w:szCs w:val="24"/>
        </w:rPr>
        <w:br w:type="page"/>
      </w:r>
    </w:p>
    <w:p w:rsidR="00DF1076" w:rsidRPr="0096530E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6530E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p w:rsidR="00DF1076" w:rsidRPr="0096530E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96530E" w:rsidTr="00330957">
        <w:tc>
          <w:tcPr>
            <w:tcW w:w="562" w:type="dxa"/>
            <w:hideMark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Наименован</w:t>
            </w:r>
            <w:r w:rsidR="004A68C9" w:rsidRPr="0096530E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Перечень планируемых результатов обучения по дисциплине, соотнесе</w:t>
            </w:r>
            <w:r w:rsidRPr="0096530E">
              <w:rPr>
                <w:sz w:val="24"/>
                <w:szCs w:val="24"/>
              </w:rPr>
              <w:t>н</w:t>
            </w:r>
            <w:r w:rsidRPr="0096530E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96530E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96530E">
              <w:rPr>
                <w:spacing w:val="4"/>
                <w:sz w:val="24"/>
                <w:szCs w:val="24"/>
              </w:rPr>
              <w:t>е</w:t>
            </w:r>
            <w:r w:rsidRPr="0096530E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96530E">
              <w:rPr>
                <w:spacing w:val="4"/>
                <w:sz w:val="24"/>
                <w:szCs w:val="24"/>
              </w:rPr>
              <w:t>е</w:t>
            </w:r>
            <w:r w:rsidRPr="0096530E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96530E">
              <w:rPr>
                <w:sz w:val="24"/>
                <w:szCs w:val="24"/>
              </w:rPr>
              <w:t>а</w:t>
            </w:r>
            <w:r w:rsidRPr="0096530E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96530E">
              <w:rPr>
                <w:sz w:val="24"/>
                <w:szCs w:val="24"/>
              </w:rPr>
              <w:t xml:space="preserve">для </w:t>
            </w:r>
            <w:r w:rsidRPr="0096530E">
              <w:rPr>
                <w:sz w:val="24"/>
                <w:szCs w:val="24"/>
              </w:rPr>
              <w:t>самостоятельной р</w:t>
            </w:r>
            <w:r w:rsidR="004A68C9" w:rsidRPr="0096530E">
              <w:rPr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646416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646416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96530E">
              <w:rPr>
                <w:sz w:val="24"/>
                <w:szCs w:val="24"/>
              </w:rPr>
              <w:t>р</w:t>
            </w:r>
            <w:r w:rsidRPr="0096530E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646416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Методические указания для обу</w:t>
            </w:r>
            <w:r w:rsidR="004A68C9" w:rsidRPr="0096530E">
              <w:rPr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5C20F0" w:rsidP="00646416">
            <w:pPr>
              <w:jc w:val="center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1</w:t>
            </w:r>
            <w:r w:rsidR="00646416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96530E">
              <w:rPr>
                <w:sz w:val="24"/>
                <w:szCs w:val="24"/>
              </w:rPr>
              <w:t>о</w:t>
            </w:r>
            <w:r w:rsidRPr="0096530E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530E" w:rsidTr="00330957">
        <w:tc>
          <w:tcPr>
            <w:tcW w:w="562" w:type="dxa"/>
            <w:hideMark/>
          </w:tcPr>
          <w:p w:rsidR="005C20F0" w:rsidRPr="0096530E" w:rsidRDefault="005C20F0" w:rsidP="00646416">
            <w:pPr>
              <w:jc w:val="center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1</w:t>
            </w:r>
            <w:r w:rsidR="00646416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96530E" w:rsidRDefault="005C20F0" w:rsidP="00330957">
            <w:pPr>
              <w:jc w:val="both"/>
              <w:rPr>
                <w:sz w:val="24"/>
                <w:szCs w:val="24"/>
              </w:rPr>
            </w:pPr>
            <w:r w:rsidRPr="0096530E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530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96530E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DF1076" w:rsidRPr="0096530E" w:rsidRDefault="00DF1076" w:rsidP="001A6533">
      <w:pPr>
        <w:spacing w:after="160" w:line="256" w:lineRule="auto"/>
        <w:rPr>
          <w:b/>
          <w:sz w:val="24"/>
          <w:szCs w:val="24"/>
        </w:rPr>
      </w:pPr>
      <w:r w:rsidRPr="0096530E">
        <w:rPr>
          <w:b/>
          <w:sz w:val="24"/>
          <w:szCs w:val="24"/>
        </w:rPr>
        <w:br w:type="page"/>
      </w:r>
    </w:p>
    <w:p w:rsidR="000911D1" w:rsidRPr="0096530E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6530E">
        <w:rPr>
          <w:spacing w:val="-3"/>
          <w:sz w:val="24"/>
          <w:szCs w:val="24"/>
          <w:lang w:eastAsia="en-US"/>
        </w:rPr>
        <w:t>Составитель:</w:t>
      </w:r>
    </w:p>
    <w:p w:rsidR="000911D1" w:rsidRPr="0096530E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723AB" w:rsidRDefault="006723AB" w:rsidP="006723AB">
      <w:pPr>
        <w:rPr>
          <w:spacing w:val="-3"/>
          <w:sz w:val="24"/>
          <w:szCs w:val="24"/>
        </w:rPr>
      </w:pPr>
    </w:p>
    <w:p w:rsidR="006723AB" w:rsidRDefault="006723AB" w:rsidP="006723AB">
      <w:pPr>
        <w:rPr>
          <w:sz w:val="24"/>
          <w:szCs w:val="24"/>
        </w:rPr>
      </w:pPr>
      <w:r>
        <w:rPr>
          <w:spacing w:val="-3"/>
          <w:sz w:val="24"/>
          <w:szCs w:val="24"/>
        </w:rPr>
        <w:t>к.э.н., доцент _________________ /Сергиенко О.В./</w:t>
      </w:r>
    </w:p>
    <w:p w:rsidR="006723AB" w:rsidRDefault="006723AB" w:rsidP="006723AB">
      <w:pPr>
        <w:rPr>
          <w:spacing w:val="-3"/>
          <w:sz w:val="24"/>
          <w:szCs w:val="24"/>
          <w:lang w:eastAsia="en-US"/>
        </w:rPr>
      </w:pPr>
    </w:p>
    <w:p w:rsidR="006723AB" w:rsidRDefault="006723AB" w:rsidP="006723AB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</w:t>
      </w:r>
      <w:r w:rsidR="00225414" w:rsidRPr="00371907">
        <w:rPr>
          <w:sz w:val="24"/>
          <w:szCs w:val="24"/>
        </w:rPr>
        <w:t>Экономики и управл</w:t>
      </w:r>
      <w:r w:rsidR="00225414" w:rsidRPr="00371907">
        <w:rPr>
          <w:sz w:val="24"/>
          <w:szCs w:val="24"/>
        </w:rPr>
        <w:t>е</w:t>
      </w:r>
      <w:r w:rsidR="00225414" w:rsidRPr="00371907">
        <w:rPr>
          <w:sz w:val="24"/>
          <w:szCs w:val="24"/>
        </w:rPr>
        <w:t>ния</w:t>
      </w:r>
      <w:r>
        <w:rPr>
          <w:spacing w:val="-3"/>
          <w:sz w:val="24"/>
          <w:szCs w:val="24"/>
        </w:rPr>
        <w:t>»</w:t>
      </w:r>
    </w:p>
    <w:p w:rsidR="006723AB" w:rsidRDefault="00225414" w:rsidP="006723AB">
      <w:pPr>
        <w:rPr>
          <w:spacing w:val="-3"/>
          <w:sz w:val="24"/>
          <w:szCs w:val="24"/>
          <w:lang w:eastAsia="en-US"/>
        </w:rPr>
      </w:pPr>
      <w:bookmarkStart w:id="7" w:name="_Hlk132615149"/>
      <w:r w:rsidRPr="00371907">
        <w:rPr>
          <w:sz w:val="24"/>
          <w:szCs w:val="24"/>
        </w:rPr>
        <w:t>Протокол от 24.03.2023 г. № 8</w:t>
      </w:r>
      <w:bookmarkEnd w:id="7"/>
    </w:p>
    <w:p w:rsidR="006723AB" w:rsidRDefault="006723AB" w:rsidP="006723AB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</w:t>
      </w:r>
      <w:proofErr w:type="gramStart"/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.э.н., </w:t>
      </w:r>
      <w:proofErr w:type="gramStart"/>
      <w:r>
        <w:rPr>
          <w:spacing w:val="-3"/>
          <w:sz w:val="24"/>
          <w:szCs w:val="24"/>
        </w:rPr>
        <w:t>доцент</w:t>
      </w:r>
      <w:proofErr w:type="gramEnd"/>
      <w:r>
        <w:rPr>
          <w:spacing w:val="-3"/>
          <w:sz w:val="24"/>
          <w:szCs w:val="24"/>
        </w:rPr>
        <w:t xml:space="preserve"> _________________ /Сергиенко О.В./</w:t>
      </w:r>
    </w:p>
    <w:p w:rsidR="00646416" w:rsidRPr="006E1872" w:rsidRDefault="000911D1" w:rsidP="00BB1E25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  <w:r w:rsidRPr="0096530E">
        <w:rPr>
          <w:spacing w:val="-3"/>
          <w:sz w:val="24"/>
          <w:szCs w:val="24"/>
          <w:lang w:eastAsia="en-US"/>
        </w:rPr>
        <w:br w:type="page"/>
      </w:r>
      <w:r w:rsidR="00646416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646416"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646416" w:rsidRPr="002C784C" w:rsidRDefault="00646416" w:rsidP="0064641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646416" w:rsidRPr="002C784C" w:rsidRDefault="00646416" w:rsidP="00646416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784C">
        <w:rPr>
          <w:sz w:val="24"/>
          <w:szCs w:val="24"/>
        </w:rPr>
        <w:t>а</w:t>
      </w:r>
      <w:r w:rsidRPr="002C784C">
        <w:rPr>
          <w:sz w:val="24"/>
          <w:szCs w:val="24"/>
        </w:rPr>
        <w:t xml:space="preserve">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жденного Приказом Минобрнауки России от 12.01.2016 N7 (ред. от 13.07.2017) (зарегис</w:t>
      </w:r>
      <w:r w:rsidRPr="002C784C">
        <w:rPr>
          <w:sz w:val="24"/>
          <w:szCs w:val="24"/>
        </w:rPr>
        <w:t>т</w:t>
      </w:r>
      <w:r w:rsidRPr="002C784C">
        <w:rPr>
          <w:sz w:val="24"/>
          <w:szCs w:val="24"/>
        </w:rPr>
        <w:t>рирован в Минюсте России09.02.2016 N 41028) (далее - ФГОС ВО, Федеральный госуда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ственный образовательный стандарт высшего образования);</w:t>
      </w:r>
    </w:p>
    <w:p w:rsidR="0082353D" w:rsidRPr="0082353D" w:rsidRDefault="0082353D" w:rsidP="0082353D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 w:rsidRPr="0082353D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82353D">
        <w:rPr>
          <w:color w:val="000000"/>
          <w:sz w:val="24"/>
          <w:szCs w:val="24"/>
        </w:rPr>
        <w:t>а</w:t>
      </w:r>
      <w:r w:rsidRPr="0082353D">
        <w:rPr>
          <w:color w:val="000000"/>
          <w:sz w:val="24"/>
          <w:szCs w:val="24"/>
        </w:rPr>
        <w:t>тельным программам высшего образования - программам бакалавриата, программам сп</w:t>
      </w:r>
      <w:r w:rsidRPr="0082353D">
        <w:rPr>
          <w:color w:val="000000"/>
          <w:sz w:val="24"/>
          <w:szCs w:val="24"/>
        </w:rPr>
        <w:t>е</w:t>
      </w:r>
      <w:r w:rsidRPr="0082353D">
        <w:rPr>
          <w:color w:val="000000"/>
          <w:sz w:val="24"/>
          <w:szCs w:val="24"/>
        </w:rPr>
        <w:t>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82353D" w:rsidRPr="0082353D" w:rsidRDefault="0082353D" w:rsidP="008235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353D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82353D">
        <w:rPr>
          <w:color w:val="000000"/>
          <w:sz w:val="24"/>
          <w:szCs w:val="24"/>
          <w:lang w:eastAsia="en-US"/>
        </w:rPr>
        <w:t>а</w:t>
      </w:r>
      <w:r w:rsidRPr="0082353D">
        <w:rPr>
          <w:color w:val="000000"/>
          <w:sz w:val="24"/>
          <w:szCs w:val="24"/>
          <w:lang w:eastAsia="en-US"/>
        </w:rPr>
        <w:t>тивными актами ЧУ ОО ВО «</w:t>
      </w:r>
      <w:r w:rsidRPr="0082353D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82353D">
        <w:rPr>
          <w:color w:val="000000"/>
          <w:sz w:val="24"/>
          <w:szCs w:val="24"/>
          <w:lang w:eastAsia="en-US"/>
        </w:rPr>
        <w:t>» (</w:t>
      </w:r>
      <w:r w:rsidRPr="0082353D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82353D">
        <w:rPr>
          <w:i/>
          <w:color w:val="000000"/>
          <w:sz w:val="24"/>
          <w:szCs w:val="24"/>
          <w:lang w:eastAsia="en-US"/>
        </w:rPr>
        <w:t>О</w:t>
      </w:r>
      <w:r w:rsidRPr="0082353D">
        <w:rPr>
          <w:i/>
          <w:color w:val="000000"/>
          <w:sz w:val="24"/>
          <w:szCs w:val="24"/>
          <w:lang w:eastAsia="en-US"/>
        </w:rPr>
        <w:t>м</w:t>
      </w:r>
      <w:r w:rsidRPr="0082353D">
        <w:rPr>
          <w:i/>
          <w:color w:val="000000"/>
          <w:sz w:val="24"/>
          <w:szCs w:val="24"/>
          <w:lang w:eastAsia="en-US"/>
        </w:rPr>
        <w:t>ГА</w:t>
      </w:r>
      <w:proofErr w:type="spellEnd"/>
      <w:r w:rsidRPr="0082353D">
        <w:rPr>
          <w:color w:val="000000"/>
          <w:sz w:val="24"/>
          <w:szCs w:val="24"/>
          <w:lang w:eastAsia="en-US"/>
        </w:rPr>
        <w:t>):</w:t>
      </w:r>
    </w:p>
    <w:p w:rsidR="0082353D" w:rsidRPr="0082353D" w:rsidRDefault="0082353D" w:rsidP="008235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 w:rsidRPr="0082353D"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82353D">
        <w:rPr>
          <w:color w:val="000000"/>
          <w:sz w:val="24"/>
          <w:szCs w:val="24"/>
          <w:lang w:eastAsia="en-US"/>
        </w:rPr>
        <w:t>ь</w:t>
      </w:r>
      <w:r w:rsidRPr="0082353D">
        <w:rPr>
          <w:color w:val="000000"/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82353D">
        <w:rPr>
          <w:color w:val="000000"/>
          <w:sz w:val="24"/>
          <w:szCs w:val="24"/>
          <w:lang w:eastAsia="en-US"/>
        </w:rPr>
        <w:t>о</w:t>
      </w:r>
      <w:r w:rsidRPr="0082353D">
        <w:rPr>
          <w:color w:val="000000"/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82353D">
        <w:rPr>
          <w:color w:val="000000"/>
          <w:sz w:val="24"/>
          <w:szCs w:val="24"/>
          <w:lang w:eastAsia="en-US"/>
        </w:rPr>
        <w:t>ОмГА</w:t>
      </w:r>
      <w:proofErr w:type="spellEnd"/>
      <w:r w:rsidRPr="0082353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2353D" w:rsidRPr="0082353D" w:rsidRDefault="0082353D" w:rsidP="008235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353D"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82353D">
        <w:rPr>
          <w:color w:val="000000"/>
          <w:sz w:val="24"/>
          <w:szCs w:val="24"/>
          <w:lang w:eastAsia="en-US"/>
        </w:rPr>
        <w:t>у</w:t>
      </w:r>
      <w:r w:rsidRPr="0082353D">
        <w:rPr>
          <w:color w:val="000000"/>
          <w:sz w:val="24"/>
          <w:szCs w:val="24"/>
          <w:lang w:eastAsia="en-US"/>
        </w:rPr>
        <w:t xml:space="preserve">денческого совета </w:t>
      </w:r>
      <w:proofErr w:type="spellStart"/>
      <w:r w:rsidRPr="0082353D">
        <w:rPr>
          <w:color w:val="000000"/>
          <w:sz w:val="24"/>
          <w:szCs w:val="24"/>
          <w:lang w:eastAsia="en-US"/>
        </w:rPr>
        <w:t>ОмГА</w:t>
      </w:r>
      <w:proofErr w:type="spellEnd"/>
      <w:r w:rsidRPr="0082353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82353D">
        <w:rPr>
          <w:color w:val="000000"/>
          <w:sz w:val="24"/>
          <w:szCs w:val="24"/>
          <w:lang w:eastAsia="en-US"/>
        </w:rPr>
        <w:t>а</w:t>
      </w:r>
      <w:r w:rsidRPr="0082353D">
        <w:rPr>
          <w:color w:val="000000"/>
          <w:sz w:val="24"/>
          <w:szCs w:val="24"/>
          <w:lang w:eastAsia="en-US"/>
        </w:rPr>
        <w:t>зом ректора от 28.02.2022 № 23;</w:t>
      </w:r>
    </w:p>
    <w:p w:rsidR="0082353D" w:rsidRPr="0082353D" w:rsidRDefault="0082353D" w:rsidP="008235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353D"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 w:rsidRPr="0082353D">
        <w:rPr>
          <w:color w:val="000000"/>
          <w:sz w:val="24"/>
          <w:szCs w:val="24"/>
          <w:lang w:eastAsia="en-US"/>
        </w:rPr>
        <w:t>а</w:t>
      </w:r>
      <w:r w:rsidRPr="0082353D">
        <w:rPr>
          <w:color w:val="000000"/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82353D">
        <w:rPr>
          <w:color w:val="000000"/>
          <w:sz w:val="24"/>
          <w:szCs w:val="24"/>
          <w:lang w:eastAsia="en-US"/>
        </w:rPr>
        <w:t>ОмГА</w:t>
      </w:r>
      <w:proofErr w:type="spellEnd"/>
      <w:r w:rsidRPr="0082353D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82353D" w:rsidRPr="0082353D" w:rsidRDefault="0082353D" w:rsidP="008235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353D"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82353D">
        <w:rPr>
          <w:color w:val="000000"/>
          <w:sz w:val="24"/>
          <w:szCs w:val="24"/>
          <w:lang w:eastAsia="en-US"/>
        </w:rPr>
        <w:t>с</w:t>
      </w:r>
      <w:r w:rsidRPr="0082353D">
        <w:rPr>
          <w:color w:val="000000"/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82353D">
        <w:rPr>
          <w:color w:val="000000"/>
          <w:sz w:val="24"/>
          <w:szCs w:val="24"/>
          <w:lang w:eastAsia="en-US"/>
        </w:rPr>
        <w:t>ь</w:t>
      </w:r>
      <w:r w:rsidRPr="0082353D">
        <w:rPr>
          <w:color w:val="000000"/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82353D">
        <w:rPr>
          <w:color w:val="000000"/>
          <w:sz w:val="24"/>
          <w:szCs w:val="24"/>
          <w:lang w:eastAsia="en-US"/>
        </w:rPr>
        <w:t>б</w:t>
      </w:r>
      <w:r w:rsidRPr="0082353D">
        <w:rPr>
          <w:color w:val="000000"/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82353D">
        <w:rPr>
          <w:color w:val="000000"/>
          <w:sz w:val="24"/>
          <w:szCs w:val="24"/>
          <w:lang w:eastAsia="en-US"/>
        </w:rPr>
        <w:t>е</w:t>
      </w:r>
      <w:r w:rsidRPr="0082353D">
        <w:rPr>
          <w:color w:val="000000"/>
          <w:sz w:val="24"/>
          <w:szCs w:val="24"/>
          <w:lang w:eastAsia="en-US"/>
        </w:rPr>
        <w:t xml:space="preserve">ского совета </w:t>
      </w:r>
      <w:proofErr w:type="spellStart"/>
      <w:r w:rsidRPr="0082353D">
        <w:rPr>
          <w:color w:val="000000"/>
          <w:sz w:val="24"/>
          <w:szCs w:val="24"/>
          <w:lang w:eastAsia="en-US"/>
        </w:rPr>
        <w:t>ОмГА</w:t>
      </w:r>
      <w:proofErr w:type="spellEnd"/>
      <w:r w:rsidRPr="0082353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82353D">
        <w:rPr>
          <w:color w:val="000000"/>
          <w:sz w:val="24"/>
          <w:szCs w:val="24"/>
          <w:lang w:eastAsia="en-US"/>
        </w:rPr>
        <w:t>к</w:t>
      </w:r>
      <w:r w:rsidRPr="0082353D">
        <w:rPr>
          <w:color w:val="000000"/>
          <w:sz w:val="24"/>
          <w:szCs w:val="24"/>
          <w:lang w:eastAsia="en-US"/>
        </w:rPr>
        <w:t>тора от 28.02.2022 № 23;</w:t>
      </w:r>
    </w:p>
    <w:p w:rsidR="0082353D" w:rsidRPr="0082353D" w:rsidRDefault="0082353D" w:rsidP="0082353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353D"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82353D">
        <w:rPr>
          <w:color w:val="000000"/>
          <w:sz w:val="24"/>
          <w:szCs w:val="24"/>
          <w:lang w:eastAsia="en-US"/>
        </w:rPr>
        <w:t>а</w:t>
      </w:r>
      <w:r w:rsidRPr="0082353D">
        <w:rPr>
          <w:color w:val="000000"/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Pr="0082353D">
        <w:rPr>
          <w:color w:val="000000"/>
          <w:sz w:val="24"/>
          <w:szCs w:val="24"/>
          <w:lang w:eastAsia="en-US"/>
        </w:rPr>
        <w:t>а</w:t>
      </w:r>
      <w:r w:rsidRPr="0082353D">
        <w:rPr>
          <w:color w:val="000000"/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2353D">
        <w:rPr>
          <w:color w:val="000000"/>
          <w:sz w:val="24"/>
          <w:szCs w:val="24"/>
          <w:lang w:eastAsia="en-US"/>
        </w:rPr>
        <w:t>ОмГА</w:t>
      </w:r>
      <w:proofErr w:type="spellEnd"/>
      <w:r w:rsidRPr="0082353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9"/>
      <w:bookmarkEnd w:id="10"/>
    </w:p>
    <w:p w:rsidR="00646416" w:rsidRPr="00BB1E25" w:rsidRDefault="00646416" w:rsidP="00646416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</w:t>
      </w:r>
      <w:r w:rsidRPr="00BB1E25">
        <w:rPr>
          <w:sz w:val="24"/>
          <w:szCs w:val="24"/>
          <w:lang w:eastAsia="en-US"/>
        </w:rPr>
        <w:t xml:space="preserve">планом по основной профессиональной образовательной программе высшего образования – программе бакалавриата </w:t>
      </w:r>
      <w:r w:rsidRPr="00BB1E25">
        <w:rPr>
          <w:sz w:val="24"/>
          <w:szCs w:val="24"/>
        </w:rPr>
        <w:t xml:space="preserve">по направлению подготовки </w:t>
      </w:r>
      <w:r w:rsidRPr="00BB1E25">
        <w:rPr>
          <w:b/>
          <w:sz w:val="24"/>
          <w:szCs w:val="24"/>
        </w:rPr>
        <w:t>38.03.02 Менеджмент</w:t>
      </w:r>
      <w:r w:rsidRPr="00BB1E25">
        <w:rPr>
          <w:sz w:val="24"/>
          <w:szCs w:val="24"/>
        </w:rPr>
        <w:t xml:space="preserve"> (уровень бакалавриата), направленность (профиль) программы «Менед</w:t>
      </w:r>
      <w:r w:rsidRPr="00BB1E25">
        <w:rPr>
          <w:sz w:val="24"/>
          <w:szCs w:val="24"/>
        </w:rPr>
        <w:t>ж</w:t>
      </w:r>
      <w:r w:rsidRPr="00BB1E25">
        <w:rPr>
          <w:sz w:val="24"/>
          <w:szCs w:val="24"/>
        </w:rPr>
        <w:t xml:space="preserve">мент организации»; </w:t>
      </w:r>
      <w:r w:rsidRPr="00BB1E25">
        <w:rPr>
          <w:sz w:val="24"/>
          <w:szCs w:val="24"/>
          <w:lang w:eastAsia="en-US"/>
        </w:rPr>
        <w:t>форма обучения – очная) на</w:t>
      </w:r>
      <w:r w:rsidR="00225414">
        <w:rPr>
          <w:color w:val="000000"/>
          <w:sz w:val="24"/>
          <w:szCs w:val="24"/>
        </w:rPr>
        <w:t xml:space="preserve"> </w:t>
      </w:r>
      <w:bookmarkStart w:id="11" w:name="_Hlk132615181"/>
      <w:r w:rsidR="00225414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1"/>
      <w:r w:rsidR="00BB1E25" w:rsidRPr="00BB1E25">
        <w:rPr>
          <w:sz w:val="24"/>
          <w:szCs w:val="24"/>
          <w:lang w:eastAsia="en-US"/>
        </w:rPr>
        <w:t>;</w:t>
      </w:r>
    </w:p>
    <w:p w:rsidR="00646416" w:rsidRPr="006E1872" w:rsidRDefault="00646416" w:rsidP="00646416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BB1E25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BB1E25">
        <w:rPr>
          <w:b/>
          <w:sz w:val="24"/>
          <w:szCs w:val="24"/>
        </w:rPr>
        <w:t>38.03.02 Менеджмент</w:t>
      </w:r>
      <w:r w:rsidRPr="00BB1E25">
        <w:rPr>
          <w:sz w:val="24"/>
          <w:szCs w:val="24"/>
        </w:rPr>
        <w:t xml:space="preserve"> (уровень бакалавриата), направленность (профиль) программы «Менед</w:t>
      </w:r>
      <w:r w:rsidRPr="00BB1E25">
        <w:rPr>
          <w:sz w:val="24"/>
          <w:szCs w:val="24"/>
        </w:rPr>
        <w:t>ж</w:t>
      </w:r>
      <w:r w:rsidRPr="00BB1E25">
        <w:rPr>
          <w:sz w:val="24"/>
          <w:szCs w:val="24"/>
        </w:rPr>
        <w:t>мент организации»; форма обучения – заочная на</w:t>
      </w:r>
      <w:r w:rsidR="00225414">
        <w:rPr>
          <w:color w:val="000000"/>
          <w:sz w:val="24"/>
          <w:szCs w:val="24"/>
        </w:rPr>
        <w:t xml:space="preserve"> </w:t>
      </w:r>
      <w:r w:rsidR="00225414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6723AB">
        <w:rPr>
          <w:sz w:val="24"/>
          <w:szCs w:val="24"/>
        </w:rPr>
        <w:t>.</w:t>
      </w:r>
    </w:p>
    <w:p w:rsidR="00A76E53" w:rsidRPr="00BB1E25" w:rsidRDefault="00A76E53" w:rsidP="00BB1E25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BB1E25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3F4E9F" w:rsidRPr="00BB1E25">
        <w:rPr>
          <w:b/>
          <w:bCs/>
          <w:sz w:val="24"/>
          <w:szCs w:val="24"/>
        </w:rPr>
        <w:t>Б</w:t>
      </w:r>
      <w:proofErr w:type="gramStart"/>
      <w:r w:rsidR="003F4E9F" w:rsidRPr="00BB1E25">
        <w:rPr>
          <w:b/>
          <w:bCs/>
          <w:sz w:val="24"/>
          <w:szCs w:val="24"/>
        </w:rPr>
        <w:t>1</w:t>
      </w:r>
      <w:proofErr w:type="gramEnd"/>
      <w:r w:rsidR="003F4E9F" w:rsidRPr="00BB1E25">
        <w:rPr>
          <w:b/>
          <w:bCs/>
          <w:sz w:val="24"/>
          <w:szCs w:val="24"/>
        </w:rPr>
        <w:t>.В.06 «</w:t>
      </w:r>
      <w:r w:rsidR="0094758F" w:rsidRPr="00BB1E25">
        <w:rPr>
          <w:b/>
          <w:sz w:val="24"/>
          <w:szCs w:val="24"/>
        </w:rPr>
        <w:t xml:space="preserve">Внутрифирменное управление материальными </w:t>
      </w:r>
      <w:r w:rsidR="003F4E9F" w:rsidRPr="00BB1E25">
        <w:rPr>
          <w:b/>
          <w:sz w:val="24"/>
          <w:szCs w:val="24"/>
        </w:rPr>
        <w:t>ресурсами» в</w:t>
      </w:r>
      <w:r w:rsidRPr="00BB1E25">
        <w:rPr>
          <w:b/>
          <w:sz w:val="24"/>
          <w:szCs w:val="24"/>
        </w:rPr>
        <w:t xml:space="preserve"> тече</w:t>
      </w:r>
      <w:r w:rsidR="009F4070" w:rsidRPr="00BB1E25">
        <w:rPr>
          <w:b/>
          <w:sz w:val="24"/>
          <w:szCs w:val="24"/>
        </w:rPr>
        <w:t xml:space="preserve">ние </w:t>
      </w:r>
      <w:r w:rsidR="00225414">
        <w:rPr>
          <w:b/>
          <w:color w:val="000000"/>
          <w:sz w:val="24"/>
          <w:szCs w:val="24"/>
        </w:rPr>
        <w:t>2023/2023</w:t>
      </w:r>
      <w:r w:rsidR="0082353D" w:rsidRPr="0082353D">
        <w:rPr>
          <w:b/>
          <w:color w:val="000000"/>
          <w:sz w:val="24"/>
          <w:szCs w:val="24"/>
        </w:rPr>
        <w:t xml:space="preserve"> </w:t>
      </w:r>
      <w:r w:rsidRPr="00BB1E25">
        <w:rPr>
          <w:b/>
          <w:sz w:val="24"/>
          <w:szCs w:val="24"/>
        </w:rPr>
        <w:t>учебного года:</w:t>
      </w:r>
    </w:p>
    <w:p w:rsidR="007529DD" w:rsidRPr="00E33D68" w:rsidRDefault="00646416" w:rsidP="00BB1E25">
      <w:pPr>
        <w:ind w:firstLine="709"/>
        <w:jc w:val="both"/>
        <w:rPr>
          <w:sz w:val="24"/>
          <w:szCs w:val="24"/>
        </w:rPr>
      </w:pPr>
      <w:r w:rsidRPr="00BB1E25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BB1E25">
        <w:rPr>
          <w:sz w:val="24"/>
          <w:szCs w:val="24"/>
        </w:rPr>
        <w:t>а</w:t>
      </w:r>
      <w:r w:rsidRPr="00BB1E25">
        <w:rPr>
          <w:sz w:val="24"/>
          <w:szCs w:val="24"/>
        </w:rPr>
        <w:t xml:space="preserve">зовательной программы высшего образования - программы бакалавриата по направлению подготовки </w:t>
      </w:r>
      <w:r w:rsidRPr="00BB1E25">
        <w:rPr>
          <w:b/>
          <w:sz w:val="24"/>
          <w:szCs w:val="24"/>
        </w:rPr>
        <w:t>38.03.02 Менеджмент</w:t>
      </w:r>
      <w:r w:rsidRPr="00BB1E25">
        <w:rPr>
          <w:sz w:val="24"/>
          <w:szCs w:val="24"/>
        </w:rPr>
        <w:t xml:space="preserve"> (уровень бакалавриата), направленность (профиль) программы «Менеджмент организации»; вид учебной деятельности – программа прикла</w:t>
      </w:r>
      <w:r w:rsidRPr="00BB1E25">
        <w:rPr>
          <w:sz w:val="24"/>
          <w:szCs w:val="24"/>
        </w:rPr>
        <w:t>д</w:t>
      </w:r>
      <w:r w:rsidRPr="00BB1E25">
        <w:rPr>
          <w:sz w:val="24"/>
          <w:szCs w:val="24"/>
        </w:rPr>
        <w:t>ного бакалавриата; виды профессиональной деятельности: организационно-управленческа</w:t>
      </w:r>
      <w:proofErr w:type="gramStart"/>
      <w:r w:rsidRPr="00BB1E25">
        <w:rPr>
          <w:sz w:val="24"/>
          <w:szCs w:val="24"/>
        </w:rPr>
        <w:t>я(</w:t>
      </w:r>
      <w:proofErr w:type="gramEnd"/>
      <w:r w:rsidRPr="00BB1E25">
        <w:rPr>
          <w:sz w:val="24"/>
          <w:szCs w:val="24"/>
        </w:rPr>
        <w:t>основной); информационно-</w:t>
      </w:r>
      <w:r w:rsidRPr="00BB1E25">
        <w:rPr>
          <w:rFonts w:eastAsia="Courier New"/>
          <w:sz w:val="24"/>
          <w:szCs w:val="24"/>
          <w:lang w:bidi="ru-RU"/>
        </w:rPr>
        <w:t>аналитическая</w:t>
      </w:r>
      <w:r w:rsidRPr="00BB1E25">
        <w:rPr>
          <w:sz w:val="24"/>
          <w:szCs w:val="24"/>
        </w:rPr>
        <w:t>; очная и заочная формы об</w:t>
      </w:r>
      <w:r w:rsidRPr="00BB1E25">
        <w:rPr>
          <w:sz w:val="24"/>
          <w:szCs w:val="24"/>
        </w:rPr>
        <w:t>у</w:t>
      </w:r>
      <w:r w:rsidRPr="00BB1E25">
        <w:rPr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BB1E25">
        <w:rPr>
          <w:sz w:val="24"/>
          <w:szCs w:val="24"/>
        </w:rPr>
        <w:t>р</w:t>
      </w:r>
      <w:r w:rsidRPr="00BB1E25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BB1E25">
        <w:rPr>
          <w:sz w:val="24"/>
          <w:szCs w:val="24"/>
        </w:rPr>
        <w:t>а</w:t>
      </w:r>
      <w:r w:rsidRPr="00BB1E25">
        <w:rPr>
          <w:sz w:val="24"/>
          <w:szCs w:val="24"/>
        </w:rPr>
        <w:t xml:space="preserve">тельная организация имеет право внести изменения и дополнения в разработанную ранее рабочую программу дисциплины </w:t>
      </w:r>
      <w:r w:rsidR="007529DD" w:rsidRPr="00BB1E25">
        <w:rPr>
          <w:sz w:val="24"/>
          <w:szCs w:val="24"/>
        </w:rPr>
        <w:t>«</w:t>
      </w:r>
      <w:r w:rsidR="007529DD" w:rsidRPr="00BB1E25">
        <w:rPr>
          <w:b/>
          <w:sz w:val="24"/>
          <w:szCs w:val="24"/>
        </w:rPr>
        <w:t>Внутрифирменное управление материальными р</w:t>
      </w:r>
      <w:r w:rsidR="007529DD" w:rsidRPr="00BB1E25">
        <w:rPr>
          <w:b/>
          <w:sz w:val="24"/>
          <w:szCs w:val="24"/>
        </w:rPr>
        <w:t>е</w:t>
      </w:r>
      <w:r w:rsidR="007529DD" w:rsidRPr="00BB1E25">
        <w:rPr>
          <w:b/>
          <w:sz w:val="24"/>
          <w:szCs w:val="24"/>
        </w:rPr>
        <w:t>сурсами</w:t>
      </w:r>
      <w:proofErr w:type="gramStart"/>
      <w:r w:rsidR="007529DD" w:rsidRPr="00BB1E25">
        <w:rPr>
          <w:sz w:val="24"/>
          <w:szCs w:val="24"/>
        </w:rPr>
        <w:t>»в</w:t>
      </w:r>
      <w:proofErr w:type="gramEnd"/>
      <w:r w:rsidR="007529DD" w:rsidRPr="00BB1E25">
        <w:rPr>
          <w:sz w:val="24"/>
          <w:szCs w:val="24"/>
        </w:rPr>
        <w:t xml:space="preserve"> течение </w:t>
      </w:r>
      <w:bookmarkStart w:id="12" w:name="_Hlk104374898"/>
      <w:r w:rsidR="00225414">
        <w:rPr>
          <w:b/>
          <w:color w:val="000000"/>
          <w:sz w:val="24"/>
          <w:szCs w:val="24"/>
        </w:rPr>
        <w:t>2023/2024</w:t>
      </w:r>
      <w:r w:rsidR="0082353D" w:rsidRPr="0082353D">
        <w:rPr>
          <w:b/>
          <w:color w:val="000000"/>
          <w:sz w:val="24"/>
          <w:szCs w:val="24"/>
        </w:rPr>
        <w:t xml:space="preserve"> </w:t>
      </w:r>
      <w:bookmarkEnd w:id="12"/>
      <w:r w:rsidR="007529DD" w:rsidRPr="00BB1E25">
        <w:rPr>
          <w:sz w:val="24"/>
          <w:szCs w:val="24"/>
        </w:rPr>
        <w:t>учебного года.</w:t>
      </w:r>
    </w:p>
    <w:p w:rsidR="002933E5" w:rsidRPr="0096530E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96530E" w:rsidRDefault="007F4B97" w:rsidP="00C2052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530E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96530E">
        <w:rPr>
          <w:rFonts w:ascii="Times New Roman" w:hAnsi="Times New Roman"/>
          <w:b/>
          <w:sz w:val="24"/>
          <w:szCs w:val="24"/>
        </w:rPr>
        <w:t>:</w:t>
      </w:r>
      <w:r w:rsidR="0094758F">
        <w:rPr>
          <w:rFonts w:ascii="Times New Roman" w:hAnsi="Times New Roman"/>
          <w:b/>
          <w:sz w:val="24"/>
          <w:szCs w:val="24"/>
        </w:rPr>
        <w:t>Б</w:t>
      </w:r>
      <w:proofErr w:type="gramEnd"/>
      <w:r w:rsidR="0094758F">
        <w:rPr>
          <w:rFonts w:ascii="Times New Roman" w:hAnsi="Times New Roman"/>
          <w:b/>
          <w:sz w:val="24"/>
          <w:szCs w:val="24"/>
        </w:rPr>
        <w:t>1.В.06</w:t>
      </w:r>
      <w:r w:rsidR="001F3BA1" w:rsidRPr="00E924F7">
        <w:rPr>
          <w:rFonts w:ascii="Times New Roman" w:hAnsi="Times New Roman"/>
          <w:b/>
          <w:sz w:val="24"/>
          <w:szCs w:val="24"/>
        </w:rPr>
        <w:t>«</w:t>
      </w:r>
      <w:r w:rsidR="0094758F">
        <w:rPr>
          <w:rFonts w:ascii="Times New Roman" w:hAnsi="Times New Roman"/>
          <w:b/>
          <w:sz w:val="24"/>
          <w:szCs w:val="24"/>
        </w:rPr>
        <w:t>Внутрифирменное управление м</w:t>
      </w:r>
      <w:r w:rsidR="0094758F">
        <w:rPr>
          <w:rFonts w:ascii="Times New Roman" w:hAnsi="Times New Roman"/>
          <w:b/>
          <w:sz w:val="24"/>
          <w:szCs w:val="24"/>
        </w:rPr>
        <w:t>а</w:t>
      </w:r>
      <w:r w:rsidR="0094758F">
        <w:rPr>
          <w:rFonts w:ascii="Times New Roman" w:hAnsi="Times New Roman"/>
          <w:b/>
          <w:sz w:val="24"/>
          <w:szCs w:val="24"/>
        </w:rPr>
        <w:t>териальными ресурсами</w:t>
      </w:r>
      <w:r w:rsidRPr="0096530E">
        <w:rPr>
          <w:rFonts w:ascii="Times New Roman" w:hAnsi="Times New Roman"/>
          <w:b/>
          <w:sz w:val="24"/>
          <w:szCs w:val="24"/>
        </w:rPr>
        <w:t>»</w:t>
      </w:r>
    </w:p>
    <w:p w:rsidR="00BB70FB" w:rsidRPr="0096530E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96530E" w:rsidRDefault="007F4B97" w:rsidP="00C2052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530E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96530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96530E">
        <w:rPr>
          <w:rFonts w:ascii="Times New Roman" w:hAnsi="Times New Roman"/>
          <w:b/>
          <w:sz w:val="24"/>
          <w:szCs w:val="24"/>
        </w:rPr>
        <w:t>, соотн</w:t>
      </w:r>
      <w:r w:rsidRPr="0096530E">
        <w:rPr>
          <w:rFonts w:ascii="Times New Roman" w:hAnsi="Times New Roman"/>
          <w:b/>
          <w:sz w:val="24"/>
          <w:szCs w:val="24"/>
        </w:rPr>
        <w:t>е</w:t>
      </w:r>
      <w:r w:rsidRPr="0096530E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646416" w:rsidRPr="006E1872" w:rsidRDefault="00646416" w:rsidP="0064641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</w:p>
    <w:p w:rsidR="00BB6C9A" w:rsidRPr="0096530E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ab/>
      </w:r>
    </w:p>
    <w:p w:rsidR="007F4B97" w:rsidRPr="0096530E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96530E">
        <w:rPr>
          <w:rFonts w:eastAsia="Calibri"/>
          <w:b/>
          <w:sz w:val="24"/>
          <w:szCs w:val="24"/>
          <w:lang w:eastAsia="en-US"/>
        </w:rPr>
        <w:t>«</w:t>
      </w:r>
      <w:r w:rsidR="0094758F">
        <w:rPr>
          <w:rFonts w:eastAsia="Calibri"/>
          <w:b/>
          <w:sz w:val="24"/>
          <w:szCs w:val="24"/>
          <w:lang w:eastAsia="en-US"/>
        </w:rPr>
        <w:t>Внутрифирменное управление материальными ресурсами</w:t>
      </w:r>
      <w:r w:rsidR="00BB6C9A" w:rsidRPr="0096530E">
        <w:rPr>
          <w:rFonts w:eastAsia="Calibri"/>
          <w:sz w:val="24"/>
          <w:szCs w:val="24"/>
          <w:lang w:eastAsia="en-US"/>
        </w:rPr>
        <w:t xml:space="preserve">» </w:t>
      </w:r>
      <w:r w:rsidRPr="0096530E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96530E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96530E" w:rsidTr="00330957">
        <w:tc>
          <w:tcPr>
            <w:tcW w:w="3049" w:type="dxa"/>
            <w:vAlign w:val="center"/>
          </w:tcPr>
          <w:p w:rsidR="00A76E53" w:rsidRPr="0096530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530E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96530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530E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96530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530E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96530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530E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96530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530E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96530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530E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793F01" w:rsidRPr="0096530E" w:rsidTr="00330957">
        <w:tc>
          <w:tcPr>
            <w:tcW w:w="3049" w:type="dxa"/>
            <w:vAlign w:val="center"/>
          </w:tcPr>
          <w:p w:rsidR="00793F01" w:rsidRPr="004B6A9A" w:rsidRDefault="0094758F" w:rsidP="0080418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758F">
              <w:rPr>
                <w:rFonts w:eastAsia="Calibri"/>
                <w:sz w:val="24"/>
                <w:szCs w:val="24"/>
                <w:lang w:eastAsia="en-US"/>
              </w:rPr>
              <w:t>умением моделировать бизнес-процессы и испол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>зовать методы реорганиз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>ции бизнес-процессов в практической деятельности организаций</w:t>
            </w:r>
          </w:p>
        </w:tc>
        <w:tc>
          <w:tcPr>
            <w:tcW w:w="1595" w:type="dxa"/>
            <w:vAlign w:val="center"/>
          </w:tcPr>
          <w:p w:rsidR="00793F01" w:rsidRPr="004B6A9A" w:rsidRDefault="00793F01" w:rsidP="009475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6A9A">
              <w:rPr>
                <w:sz w:val="24"/>
                <w:szCs w:val="24"/>
              </w:rPr>
              <w:t>ПК-</w:t>
            </w:r>
            <w:r w:rsidR="00D80DED">
              <w:rPr>
                <w:sz w:val="24"/>
                <w:szCs w:val="24"/>
              </w:rPr>
              <w:t>1</w:t>
            </w:r>
            <w:r w:rsidR="0094758F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  <w:vAlign w:val="center"/>
          </w:tcPr>
          <w:p w:rsidR="00BE12A3" w:rsidRPr="00FF7AF9" w:rsidRDefault="004565C5" w:rsidP="00FF7AF9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FF7AF9" w:rsidRPr="00FF7AF9" w:rsidRDefault="004565C5" w:rsidP="004565C5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F7AF9" w:rsidRPr="00FF7AF9">
              <w:rPr>
                <w:sz w:val="24"/>
                <w:szCs w:val="24"/>
              </w:rPr>
              <w:t xml:space="preserve">редмет, основные </w:t>
            </w:r>
            <w:r w:rsidR="00392406">
              <w:rPr>
                <w:sz w:val="24"/>
                <w:szCs w:val="24"/>
              </w:rPr>
              <w:t>принципы</w:t>
            </w:r>
            <w:r w:rsidR="00FF7AF9" w:rsidRPr="00FF7AF9">
              <w:rPr>
                <w:sz w:val="24"/>
                <w:szCs w:val="24"/>
              </w:rPr>
              <w:t>, напра</w:t>
            </w:r>
            <w:r w:rsidR="00FF7AF9" w:rsidRPr="00FF7AF9">
              <w:rPr>
                <w:sz w:val="24"/>
                <w:szCs w:val="24"/>
              </w:rPr>
              <w:t>в</w:t>
            </w:r>
            <w:r w:rsidR="00FF7AF9" w:rsidRPr="00FF7AF9">
              <w:rPr>
                <w:sz w:val="24"/>
                <w:szCs w:val="24"/>
              </w:rPr>
              <w:t xml:space="preserve">ления, виды </w:t>
            </w:r>
            <w:r w:rsidR="0094758F">
              <w:rPr>
                <w:sz w:val="24"/>
                <w:szCs w:val="24"/>
              </w:rPr>
              <w:t>бизнес процессов</w:t>
            </w:r>
            <w:r w:rsidR="00FF7AF9" w:rsidRPr="00FF7AF9">
              <w:rPr>
                <w:sz w:val="24"/>
                <w:szCs w:val="24"/>
              </w:rPr>
              <w:t xml:space="preserve"> и области их примене</w:t>
            </w:r>
            <w:r w:rsidR="00FF7AF9" w:rsidRPr="00FF7AF9">
              <w:rPr>
                <w:sz w:val="24"/>
                <w:szCs w:val="24"/>
              </w:rPr>
              <w:softHyphen/>
              <w:t>ния;</w:t>
            </w:r>
          </w:p>
          <w:p w:rsidR="00FF7AF9" w:rsidRPr="00FF7AF9" w:rsidRDefault="00FF7AF9" w:rsidP="004565C5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F7AF9">
              <w:rPr>
                <w:sz w:val="24"/>
                <w:szCs w:val="24"/>
              </w:rPr>
              <w:t>метод</w:t>
            </w:r>
            <w:r w:rsidR="0094758F">
              <w:rPr>
                <w:sz w:val="24"/>
                <w:szCs w:val="24"/>
              </w:rPr>
              <w:t>ы</w:t>
            </w:r>
            <w:r w:rsidR="0094758F" w:rsidRPr="0094758F">
              <w:rPr>
                <w:sz w:val="24"/>
                <w:szCs w:val="24"/>
              </w:rPr>
              <w:t>реорганизации бизнес-процессов в практической деятельности о</w:t>
            </w:r>
            <w:r w:rsidR="0094758F" w:rsidRPr="0094758F">
              <w:rPr>
                <w:sz w:val="24"/>
                <w:szCs w:val="24"/>
              </w:rPr>
              <w:t>р</w:t>
            </w:r>
            <w:r w:rsidR="0094758F" w:rsidRPr="0094758F">
              <w:rPr>
                <w:sz w:val="24"/>
                <w:szCs w:val="24"/>
              </w:rPr>
              <w:t>ганизаций</w:t>
            </w:r>
          </w:p>
          <w:p w:rsidR="00BE12A3" w:rsidRPr="00FF7AF9" w:rsidRDefault="00BE12A3" w:rsidP="00FF7AF9">
            <w:pPr>
              <w:widowControl/>
              <w:autoSpaceDE/>
              <w:autoSpaceDN/>
              <w:adjustRightInd/>
            </w:pPr>
            <w:r w:rsidRPr="00FF7AF9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4565C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94758F" w:rsidRPr="0094758F" w:rsidRDefault="0094758F" w:rsidP="004565C5">
            <w:pPr>
              <w:widowControl/>
              <w:numPr>
                <w:ilvl w:val="0"/>
                <w:numId w:val="32"/>
              </w:numPr>
              <w:tabs>
                <w:tab w:val="left" w:pos="459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758F">
              <w:rPr>
                <w:rFonts w:eastAsia="Calibri"/>
                <w:sz w:val="24"/>
                <w:szCs w:val="24"/>
                <w:lang w:eastAsia="en-US"/>
              </w:rPr>
              <w:t xml:space="preserve">моделировать бизнес-процессы </w:t>
            </w:r>
          </w:p>
          <w:p w:rsidR="0094758F" w:rsidRPr="007529DD" w:rsidRDefault="0094758F" w:rsidP="004565C5">
            <w:pPr>
              <w:widowControl/>
              <w:numPr>
                <w:ilvl w:val="0"/>
                <w:numId w:val="32"/>
              </w:numPr>
              <w:tabs>
                <w:tab w:val="left" w:pos="459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4758F">
              <w:rPr>
                <w:rFonts w:eastAsia="Calibri"/>
                <w:sz w:val="24"/>
                <w:szCs w:val="24"/>
                <w:lang w:eastAsia="en-US"/>
              </w:rPr>
              <w:t>ис</w:t>
            </w:r>
            <w:r w:rsidR="007529DD">
              <w:rPr>
                <w:rFonts w:eastAsia="Calibri"/>
                <w:sz w:val="24"/>
                <w:szCs w:val="24"/>
                <w:lang w:eastAsia="en-US"/>
              </w:rPr>
              <w:t xml:space="preserve">пользовать методы реорганизации 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>бизнес-процессов в практической деятельн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 xml:space="preserve">сти организаций </w:t>
            </w:r>
          </w:p>
          <w:p w:rsidR="00BE12A3" w:rsidRPr="00FF7AF9" w:rsidRDefault="00BE12A3" w:rsidP="007529DD">
            <w:pPr>
              <w:widowControl/>
              <w:tabs>
                <w:tab w:val="left" w:pos="459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F7AF9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94758F" w:rsidRPr="0094758F" w:rsidRDefault="004565C5" w:rsidP="004565C5">
            <w:pPr>
              <w:widowControl/>
              <w:numPr>
                <w:ilvl w:val="0"/>
                <w:numId w:val="33"/>
              </w:numPr>
              <w:tabs>
                <w:tab w:val="left" w:pos="459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94758F">
              <w:rPr>
                <w:rFonts w:eastAsia="Calibri"/>
                <w:sz w:val="24"/>
                <w:szCs w:val="24"/>
                <w:lang w:eastAsia="en-US"/>
              </w:rPr>
              <w:t xml:space="preserve">авыками </w:t>
            </w:r>
            <w:r w:rsidR="0094758F" w:rsidRPr="0094758F">
              <w:rPr>
                <w:rFonts w:eastAsia="Calibri"/>
                <w:sz w:val="24"/>
                <w:szCs w:val="24"/>
                <w:lang w:eastAsia="en-US"/>
              </w:rPr>
              <w:t>моделирова</w:t>
            </w:r>
            <w:r w:rsidR="0094758F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r w:rsidR="0094758F" w:rsidRPr="0094758F">
              <w:rPr>
                <w:rFonts w:eastAsia="Calibri"/>
                <w:sz w:val="24"/>
                <w:szCs w:val="24"/>
                <w:lang w:eastAsia="en-US"/>
              </w:rPr>
              <w:t xml:space="preserve"> бизнес-процесс</w:t>
            </w:r>
            <w:r w:rsidR="0094758F">
              <w:rPr>
                <w:rFonts w:eastAsia="Calibri"/>
                <w:sz w:val="24"/>
                <w:szCs w:val="24"/>
                <w:lang w:eastAsia="en-US"/>
              </w:rPr>
              <w:t>ов</w:t>
            </w:r>
          </w:p>
          <w:p w:rsidR="00793F01" w:rsidRPr="004B6A9A" w:rsidRDefault="0094758F" w:rsidP="004565C5">
            <w:pPr>
              <w:widowControl/>
              <w:numPr>
                <w:ilvl w:val="0"/>
                <w:numId w:val="3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4758F">
              <w:rPr>
                <w:rFonts w:eastAsia="Calibri"/>
                <w:sz w:val="24"/>
                <w:szCs w:val="24"/>
                <w:lang w:eastAsia="en-US"/>
              </w:rPr>
              <w:t>метод</w:t>
            </w:r>
            <w:r>
              <w:rPr>
                <w:rFonts w:eastAsia="Calibri"/>
                <w:sz w:val="24"/>
                <w:szCs w:val="24"/>
                <w:lang w:eastAsia="en-US"/>
              </w:rPr>
              <w:t>ами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 xml:space="preserve"> реорганизации бизнес-процессов в практической деятельности о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4758F">
              <w:rPr>
                <w:rFonts w:eastAsia="Calibri"/>
                <w:sz w:val="24"/>
                <w:szCs w:val="24"/>
                <w:lang w:eastAsia="en-US"/>
              </w:rPr>
              <w:t>ганизаций</w:t>
            </w:r>
          </w:p>
        </w:tc>
      </w:tr>
    </w:tbl>
    <w:p w:rsidR="00793F01" w:rsidRPr="0096530E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4565C5" w:rsidRDefault="00C33468" w:rsidP="00C2052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565C5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4565C5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65C5">
        <w:rPr>
          <w:sz w:val="24"/>
          <w:szCs w:val="24"/>
        </w:rPr>
        <w:t xml:space="preserve">Дисциплина </w:t>
      </w:r>
      <w:r w:rsidR="003F4E9F" w:rsidRPr="004565C5">
        <w:rPr>
          <w:sz w:val="24"/>
          <w:szCs w:val="24"/>
        </w:rPr>
        <w:t>Б1.В.06 «</w:t>
      </w:r>
      <w:r w:rsidR="00293C78" w:rsidRPr="004565C5">
        <w:rPr>
          <w:b/>
          <w:sz w:val="24"/>
          <w:szCs w:val="24"/>
        </w:rPr>
        <w:t>Внутрифирменное управление материальными ресурс</w:t>
      </w:r>
      <w:r w:rsidR="00293C78" w:rsidRPr="004565C5">
        <w:rPr>
          <w:b/>
          <w:sz w:val="24"/>
          <w:szCs w:val="24"/>
        </w:rPr>
        <w:t>а</w:t>
      </w:r>
      <w:r w:rsidR="00293C78" w:rsidRPr="004565C5">
        <w:rPr>
          <w:b/>
          <w:sz w:val="24"/>
          <w:szCs w:val="24"/>
        </w:rPr>
        <w:t>ми</w:t>
      </w:r>
      <w:proofErr w:type="gramStart"/>
      <w:r w:rsidR="00AA2A29" w:rsidRPr="004565C5">
        <w:rPr>
          <w:sz w:val="24"/>
          <w:szCs w:val="24"/>
        </w:rPr>
        <w:t>»</w:t>
      </w:r>
      <w:r w:rsidRPr="004565C5">
        <w:rPr>
          <w:rFonts w:eastAsia="Calibri"/>
          <w:sz w:val="24"/>
          <w:szCs w:val="24"/>
          <w:lang w:eastAsia="en-US"/>
        </w:rPr>
        <w:t>я</w:t>
      </w:r>
      <w:proofErr w:type="gramEnd"/>
      <w:r w:rsidRPr="004565C5">
        <w:rPr>
          <w:rFonts w:eastAsia="Calibri"/>
          <w:sz w:val="24"/>
          <w:szCs w:val="24"/>
          <w:lang w:eastAsia="en-US"/>
        </w:rPr>
        <w:t xml:space="preserve">вляется дисциплиной </w:t>
      </w:r>
      <w:r w:rsidR="00E924F7" w:rsidRPr="004565C5">
        <w:rPr>
          <w:rFonts w:eastAsia="Calibri"/>
          <w:sz w:val="24"/>
          <w:szCs w:val="24"/>
          <w:lang w:eastAsia="en-US"/>
        </w:rPr>
        <w:t>вариативной</w:t>
      </w:r>
      <w:r w:rsidRPr="004565C5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4565C5">
        <w:rPr>
          <w:rFonts w:eastAsia="Calibri"/>
          <w:sz w:val="24"/>
          <w:szCs w:val="24"/>
          <w:lang w:eastAsia="en-US"/>
        </w:rPr>
        <w:t>блока Б1</w:t>
      </w:r>
      <w:r w:rsidR="00646416" w:rsidRPr="004565C5">
        <w:rPr>
          <w:rFonts w:eastAsia="Calibri"/>
          <w:sz w:val="24"/>
          <w:szCs w:val="24"/>
          <w:lang w:eastAsia="en-US"/>
        </w:rPr>
        <w:t>.</w:t>
      </w:r>
    </w:p>
    <w:p w:rsidR="00027D2C" w:rsidRPr="004565C5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2285"/>
        <w:gridCol w:w="2051"/>
        <w:gridCol w:w="2498"/>
        <w:gridCol w:w="1108"/>
      </w:tblGrid>
      <w:tr w:rsidR="00705FB5" w:rsidRPr="004565C5" w:rsidTr="00BE12A3">
        <w:tc>
          <w:tcPr>
            <w:tcW w:w="1678" w:type="dxa"/>
            <w:vMerge w:val="restart"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4565C5" w:rsidRDefault="00B019FF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дисцип</w:t>
            </w:r>
            <w:r w:rsidR="00705FB5" w:rsidRPr="004565C5">
              <w:rPr>
                <w:rFonts w:eastAsia="Calibri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44" w:type="dxa"/>
            <w:vMerge w:val="restart"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400" w:type="dxa"/>
            <w:gridSpan w:val="2"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49" w:type="dxa"/>
            <w:vMerge w:val="restart"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4565C5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4565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5C5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4565C5" w:rsidTr="00BE12A3">
        <w:tc>
          <w:tcPr>
            <w:tcW w:w="1678" w:type="dxa"/>
            <w:vMerge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vMerge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49" w:type="dxa"/>
            <w:vMerge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4565C5" w:rsidTr="00BE12A3">
        <w:tc>
          <w:tcPr>
            <w:tcW w:w="1678" w:type="dxa"/>
            <w:vMerge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vMerge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на которые оп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рается содерж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ние данной уче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ной дисциплины</w:t>
            </w:r>
          </w:p>
        </w:tc>
        <w:tc>
          <w:tcPr>
            <w:tcW w:w="2278" w:type="dxa"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для которых соде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49" w:type="dxa"/>
            <w:vMerge/>
            <w:vAlign w:val="center"/>
          </w:tcPr>
          <w:p w:rsidR="00705FB5" w:rsidRPr="004565C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E12A3" w:rsidRPr="004565C5" w:rsidTr="00BE12A3">
        <w:tc>
          <w:tcPr>
            <w:tcW w:w="1678" w:type="dxa"/>
            <w:vAlign w:val="center"/>
          </w:tcPr>
          <w:p w:rsidR="00BE12A3" w:rsidRPr="004565C5" w:rsidRDefault="0094758F" w:rsidP="00D80DE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4565C5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4565C5">
              <w:rPr>
                <w:rFonts w:eastAsia="Calibri"/>
                <w:sz w:val="24"/>
                <w:szCs w:val="24"/>
                <w:lang w:eastAsia="en-US"/>
              </w:rPr>
              <w:t xml:space="preserve">.В.06 </w:t>
            </w:r>
          </w:p>
        </w:tc>
        <w:tc>
          <w:tcPr>
            <w:tcW w:w="2344" w:type="dxa"/>
            <w:vAlign w:val="center"/>
          </w:tcPr>
          <w:p w:rsidR="00BE12A3" w:rsidRPr="004565C5" w:rsidRDefault="0094758F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Внутрифирменное управление матер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альными ресурсами</w:t>
            </w:r>
          </w:p>
        </w:tc>
        <w:tc>
          <w:tcPr>
            <w:tcW w:w="2122" w:type="dxa"/>
          </w:tcPr>
          <w:p w:rsidR="001F3BA1" w:rsidRPr="004565C5" w:rsidRDefault="001F3BA1" w:rsidP="001F3BA1">
            <w:pPr>
              <w:rPr>
                <w:rFonts w:eastAsia="Calibri"/>
                <w:sz w:val="24"/>
                <w:szCs w:val="24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 xml:space="preserve">Успешное </w:t>
            </w:r>
            <w:r w:rsidR="003132E6" w:rsidRPr="004565C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сво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метов:</w:t>
            </w:r>
          </w:p>
          <w:p w:rsidR="00BE12A3" w:rsidRPr="004565C5" w:rsidRDefault="00344D03" w:rsidP="007529D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Методы прин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тия управленч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ских решений</w:t>
            </w:r>
          </w:p>
        </w:tc>
        <w:tc>
          <w:tcPr>
            <w:tcW w:w="2278" w:type="dxa"/>
          </w:tcPr>
          <w:p w:rsidR="00BE12A3" w:rsidRPr="004565C5" w:rsidRDefault="00344D03" w:rsidP="007529D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Основы предприн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мательской деятел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565C5">
              <w:rPr>
                <w:rFonts w:eastAsia="Calibri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149" w:type="dxa"/>
            <w:vAlign w:val="center"/>
          </w:tcPr>
          <w:p w:rsidR="00BE12A3" w:rsidRPr="004565C5" w:rsidRDefault="00BE12A3" w:rsidP="004D200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4D2000" w:rsidRPr="004565C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44D03" w:rsidRPr="004565C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344D03" w:rsidRPr="004565C5" w:rsidRDefault="00344D03" w:rsidP="00344D0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4565C5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4565C5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4565C5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4565C5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4565C5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4565C5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4565C5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4565C5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4565C5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4565C5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65C5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344D03" w:rsidRPr="004565C5">
        <w:rPr>
          <w:rFonts w:eastAsia="Calibri"/>
          <w:sz w:val="24"/>
          <w:szCs w:val="24"/>
          <w:lang w:eastAsia="en-US"/>
        </w:rPr>
        <w:t>6</w:t>
      </w:r>
      <w:r w:rsidRPr="004565C5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344D03" w:rsidRPr="004565C5">
        <w:rPr>
          <w:rFonts w:eastAsia="Calibri"/>
          <w:sz w:val="24"/>
          <w:szCs w:val="24"/>
          <w:lang w:eastAsia="en-US"/>
        </w:rPr>
        <w:t>216</w:t>
      </w:r>
      <w:r w:rsidRPr="004565C5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4565C5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65C5">
        <w:rPr>
          <w:rFonts w:eastAsia="Calibri"/>
          <w:sz w:val="24"/>
          <w:szCs w:val="24"/>
          <w:lang w:eastAsia="en-US"/>
        </w:rPr>
        <w:t>Из них</w:t>
      </w:r>
      <w:r w:rsidRPr="004565C5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4565C5" w:rsidTr="00330957">
        <w:tc>
          <w:tcPr>
            <w:tcW w:w="4365" w:type="dxa"/>
          </w:tcPr>
          <w:p w:rsidR="00A32A5F" w:rsidRPr="004565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4565C5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4565C5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4565C5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4565C5" w:rsidTr="00330957">
        <w:tc>
          <w:tcPr>
            <w:tcW w:w="4365" w:type="dxa"/>
          </w:tcPr>
          <w:p w:rsidR="00A32A5F" w:rsidRPr="004565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4565C5" w:rsidRDefault="00E90C3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17" w:type="dxa"/>
            <w:vAlign w:val="center"/>
          </w:tcPr>
          <w:p w:rsidR="00A32A5F" w:rsidRPr="004565C5" w:rsidRDefault="004D2000" w:rsidP="00C35D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A32A5F" w:rsidRPr="004565C5" w:rsidTr="00330957">
        <w:tc>
          <w:tcPr>
            <w:tcW w:w="4365" w:type="dxa"/>
          </w:tcPr>
          <w:p w:rsidR="00A32A5F" w:rsidRPr="004565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4565C5" w:rsidRDefault="00E77539" w:rsidP="00E90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E90C38" w:rsidRPr="004565C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7" w:type="dxa"/>
            <w:vAlign w:val="center"/>
          </w:tcPr>
          <w:p w:rsidR="00A32A5F" w:rsidRPr="004565C5" w:rsidRDefault="00344D0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4565C5" w:rsidTr="00330957">
        <w:tc>
          <w:tcPr>
            <w:tcW w:w="4365" w:type="dxa"/>
          </w:tcPr>
          <w:p w:rsidR="00A32A5F" w:rsidRPr="004565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4565C5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4565C5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4565C5" w:rsidTr="00330957">
        <w:tc>
          <w:tcPr>
            <w:tcW w:w="4365" w:type="dxa"/>
          </w:tcPr>
          <w:p w:rsidR="00A32A5F" w:rsidRPr="004565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4565C5" w:rsidRDefault="00E90C3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A32A5F" w:rsidRPr="004565C5" w:rsidRDefault="004D2000" w:rsidP="00344D0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44D03" w:rsidRPr="004565C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4565C5" w:rsidTr="00330957">
        <w:tc>
          <w:tcPr>
            <w:tcW w:w="4365" w:type="dxa"/>
          </w:tcPr>
          <w:p w:rsidR="00A32A5F" w:rsidRPr="004565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4565C5" w:rsidRDefault="00344D03" w:rsidP="00CB33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517" w:type="dxa"/>
            <w:vAlign w:val="center"/>
          </w:tcPr>
          <w:p w:rsidR="00A32A5F" w:rsidRPr="004565C5" w:rsidRDefault="004D2000" w:rsidP="00344D0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44D03" w:rsidRPr="004565C5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</w:tr>
      <w:tr w:rsidR="0047633A" w:rsidRPr="004565C5" w:rsidTr="00330957">
        <w:tc>
          <w:tcPr>
            <w:tcW w:w="4365" w:type="dxa"/>
          </w:tcPr>
          <w:p w:rsidR="0047633A" w:rsidRPr="004565C5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4565C5" w:rsidRDefault="0070300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4565C5" w:rsidRDefault="0070300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4565C5" w:rsidTr="00330957">
        <w:tc>
          <w:tcPr>
            <w:tcW w:w="4365" w:type="dxa"/>
            <w:vAlign w:val="center"/>
          </w:tcPr>
          <w:p w:rsidR="00A32A5F" w:rsidRPr="004565C5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4565C5" w:rsidRDefault="0070300A" w:rsidP="00344D0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783D3E" w:rsidRPr="004565C5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344D03" w:rsidRPr="004565C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83D3E" w:rsidRPr="004565C5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4565C5" w:rsidRDefault="0070300A" w:rsidP="003132E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5C5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A32A5F" w:rsidRPr="004565C5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3132E6" w:rsidRPr="004565C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32A5F" w:rsidRPr="004565C5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</w:tr>
    </w:tbl>
    <w:p w:rsidR="00A32A5F" w:rsidRPr="004565C5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4565C5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4565C5">
        <w:rPr>
          <w:b/>
          <w:sz w:val="24"/>
          <w:szCs w:val="24"/>
        </w:rPr>
        <w:t xml:space="preserve">5. </w:t>
      </w:r>
      <w:r w:rsidR="0047633A" w:rsidRPr="004565C5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4565C5">
        <w:rPr>
          <w:b/>
          <w:sz w:val="24"/>
          <w:szCs w:val="24"/>
        </w:rPr>
        <w:t>а</w:t>
      </w:r>
      <w:r w:rsidR="0047633A" w:rsidRPr="004565C5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4565C5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4565C5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565C5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4565C5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A489D" w:rsidRPr="004565C5" w:rsidRDefault="001F76B8" w:rsidP="0080418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565C5">
        <w:rPr>
          <w:b/>
          <w:sz w:val="24"/>
          <w:szCs w:val="24"/>
        </w:rPr>
        <w:t>Семестр</w:t>
      </w:r>
      <w:r w:rsidR="00344D03" w:rsidRPr="004565C5">
        <w:rPr>
          <w:b/>
          <w:sz w:val="24"/>
          <w:szCs w:val="24"/>
        </w:rPr>
        <w:t>5</w:t>
      </w:r>
    </w:p>
    <w:tbl>
      <w:tblPr>
        <w:tblW w:w="9980" w:type="dxa"/>
        <w:tblLayout w:type="fixed"/>
        <w:tblLook w:val="04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344D03" w:rsidRPr="004565C5" w:rsidTr="0070768A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565C5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565C5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Вс</w:t>
            </w:r>
            <w:r w:rsidRPr="004565C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565C5">
              <w:rPr>
                <w:b/>
                <w:bCs/>
                <w:color w:val="000000"/>
                <w:sz w:val="24"/>
                <w:szCs w:val="24"/>
              </w:rPr>
              <w:t>го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br/>
              <w:t xml:space="preserve">Материальные ресурсы как объект управления 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Эффективность управления запасами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6B5EFC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</w:t>
            </w:r>
            <w:r w:rsidR="006B5EFC" w:rsidRPr="004565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Определение потребности в запасах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6B5EFC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</w:t>
            </w:r>
            <w:r w:rsidR="006B5EFC" w:rsidRPr="004565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 xml:space="preserve"> Методы и модели управления запасами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6B5EFC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</w:t>
            </w:r>
            <w:r w:rsidR="006B5EFC" w:rsidRPr="004565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 xml:space="preserve"> Основные системы управления запасами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B2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B2A4C" w:rsidRPr="004565C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6B5EFC" w:rsidRPr="004565C5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189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5EFC" w:rsidRPr="004565C5" w:rsidRDefault="006B5EFC" w:rsidP="006B5EFC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5EFC" w:rsidRPr="004565C5" w:rsidRDefault="006B5EFC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</w:tr>
      <w:tr w:rsidR="00344D03" w:rsidRPr="004565C5" w:rsidTr="0070768A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color w:val="000000"/>
                <w:sz w:val="24"/>
                <w:szCs w:val="24"/>
              </w:rPr>
            </w:pPr>
            <w:bookmarkStart w:id="13" w:name="RANGE!A68"/>
            <w:bookmarkEnd w:id="13"/>
            <w:r w:rsidRPr="004565C5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44D03" w:rsidRPr="004565C5" w:rsidRDefault="00344D03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4D03" w:rsidRPr="004565C5" w:rsidRDefault="006B5EFC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216</w:t>
            </w:r>
          </w:p>
        </w:tc>
      </w:tr>
    </w:tbl>
    <w:p w:rsidR="00DA489D" w:rsidRPr="004565C5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4565C5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565C5">
        <w:rPr>
          <w:b/>
          <w:sz w:val="24"/>
          <w:szCs w:val="24"/>
        </w:rPr>
        <w:t xml:space="preserve">5.2. </w:t>
      </w:r>
      <w:r w:rsidR="007F4B97" w:rsidRPr="004565C5">
        <w:rPr>
          <w:b/>
          <w:sz w:val="24"/>
          <w:szCs w:val="24"/>
        </w:rPr>
        <w:t xml:space="preserve">Тематический план для </w:t>
      </w:r>
      <w:r w:rsidR="00586FAD" w:rsidRPr="004565C5">
        <w:rPr>
          <w:b/>
          <w:sz w:val="24"/>
          <w:szCs w:val="24"/>
        </w:rPr>
        <w:t>за</w:t>
      </w:r>
      <w:r w:rsidR="007F4B97" w:rsidRPr="004565C5">
        <w:rPr>
          <w:b/>
          <w:sz w:val="24"/>
          <w:szCs w:val="24"/>
        </w:rPr>
        <w:t>очной формы обучения</w:t>
      </w:r>
    </w:p>
    <w:p w:rsidR="00AF61EB" w:rsidRPr="004565C5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804185" w:rsidRPr="004565C5" w:rsidRDefault="00804185" w:rsidP="0080418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565C5">
        <w:rPr>
          <w:b/>
          <w:sz w:val="24"/>
          <w:szCs w:val="24"/>
        </w:rPr>
        <w:t xml:space="preserve">Семестр </w:t>
      </w:r>
      <w:r w:rsidR="009409EF">
        <w:rPr>
          <w:b/>
          <w:sz w:val="24"/>
          <w:szCs w:val="24"/>
        </w:rPr>
        <w:t>5</w:t>
      </w:r>
    </w:p>
    <w:tbl>
      <w:tblPr>
        <w:tblW w:w="9980" w:type="dxa"/>
        <w:tblLayout w:type="fixed"/>
        <w:tblLook w:val="04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6B5EFC" w:rsidRPr="004565C5" w:rsidTr="0070768A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565C5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565C5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Вс</w:t>
            </w:r>
            <w:r w:rsidRPr="004565C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565C5">
              <w:rPr>
                <w:b/>
                <w:bCs/>
                <w:color w:val="000000"/>
                <w:sz w:val="24"/>
                <w:szCs w:val="24"/>
              </w:rPr>
              <w:t>го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br/>
              <w:t xml:space="preserve">Материальные ресурсы как объект управления 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Эффективность управления запасами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Определение потребности в запасах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 xml:space="preserve"> Методы и модели управления запасами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 xml:space="preserve"> Основные системы управления запасами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FF53EB" w:rsidP="00FF53E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6B5EFC"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color w:val="000000"/>
                <w:sz w:val="24"/>
                <w:szCs w:val="24"/>
              </w:rPr>
              <w:t>207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4565C5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4565C5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r w:rsidRPr="004565C5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FF53EB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5EFC" w:rsidRPr="004565C5" w:rsidRDefault="00FF53EB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6B5EFC" w:rsidRPr="004565C5" w:rsidTr="0070768A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color w:val="000000"/>
                <w:sz w:val="24"/>
                <w:szCs w:val="24"/>
              </w:rPr>
            </w:pPr>
            <w:r w:rsidRPr="004565C5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5EFC" w:rsidRPr="004565C5" w:rsidRDefault="006B5EFC" w:rsidP="007076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65C5">
              <w:rPr>
                <w:b/>
                <w:bCs/>
                <w:i/>
                <w:iCs/>
                <w:color w:val="000000"/>
                <w:sz w:val="24"/>
                <w:szCs w:val="24"/>
              </w:rPr>
              <w:t>216</w:t>
            </w:r>
          </w:p>
        </w:tc>
      </w:tr>
    </w:tbl>
    <w:p w:rsidR="00E90C38" w:rsidRPr="004565C5" w:rsidRDefault="00E90C38" w:rsidP="0080418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A489D" w:rsidRPr="00646416" w:rsidRDefault="00DA489D" w:rsidP="00A76E53">
      <w:pPr>
        <w:tabs>
          <w:tab w:val="left" w:pos="900"/>
        </w:tabs>
        <w:ind w:firstLine="709"/>
        <w:jc w:val="both"/>
        <w:rPr>
          <w:b/>
        </w:rPr>
      </w:pPr>
    </w:p>
    <w:p w:rsidR="00A76E53" w:rsidRPr="00646416" w:rsidRDefault="00A76E53" w:rsidP="00A76E53">
      <w:pPr>
        <w:ind w:firstLine="709"/>
        <w:jc w:val="both"/>
        <w:rPr>
          <w:b/>
          <w:i/>
        </w:rPr>
      </w:pPr>
      <w:r w:rsidRPr="00646416">
        <w:rPr>
          <w:b/>
          <w:i/>
        </w:rPr>
        <w:t>* Примечания:</w:t>
      </w:r>
    </w:p>
    <w:p w:rsidR="00A76E53" w:rsidRPr="00646416" w:rsidRDefault="007B2A4C" w:rsidP="00A76E53">
      <w:pPr>
        <w:ind w:firstLine="709"/>
        <w:jc w:val="both"/>
        <w:rPr>
          <w:b/>
        </w:rPr>
      </w:pPr>
      <w:proofErr w:type="gramStart"/>
      <w:r w:rsidRPr="00646416">
        <w:rPr>
          <w:b/>
        </w:rPr>
        <w:t>а)  Для обучающихся по индивидуальному учебному плану - учебному плану,  обеспечива</w:t>
      </w:r>
      <w:r w:rsidRPr="00646416">
        <w:rPr>
          <w:b/>
        </w:rPr>
        <w:t>ю</w:t>
      </w:r>
      <w:r w:rsidRPr="00646416">
        <w:rPr>
          <w:b/>
        </w:rPr>
        <w:t>щему освоение соответствующей образовательной программы на основе индивидуализации ее соде</w:t>
      </w:r>
      <w:r w:rsidRPr="00646416">
        <w:rPr>
          <w:b/>
        </w:rPr>
        <w:t>р</w:t>
      </w:r>
      <w:r w:rsidRPr="00646416">
        <w:rPr>
          <w:b/>
        </w:rPr>
        <w:t>жания с учетом особенностей и образовательных потребностей конкретного обучающегося, в том чи</w:t>
      </w:r>
      <w:r w:rsidRPr="00646416">
        <w:rPr>
          <w:b/>
        </w:rPr>
        <w:t>с</w:t>
      </w:r>
      <w:r w:rsidRPr="00646416">
        <w:rPr>
          <w:b/>
        </w:rPr>
        <w:t>ле при ускоренном обучении:</w:t>
      </w:r>
      <w:proofErr w:type="gramEnd"/>
    </w:p>
    <w:p w:rsidR="00646416" w:rsidRPr="00DC470C" w:rsidRDefault="00A76E53" w:rsidP="00646416">
      <w:pPr>
        <w:ind w:firstLine="709"/>
        <w:jc w:val="both"/>
      </w:pPr>
      <w:r w:rsidRPr="00646416">
        <w:t>При разработке образовательной программы высшего образования в части рабочей программы ди</w:t>
      </w:r>
      <w:r w:rsidRPr="00646416">
        <w:t>с</w:t>
      </w:r>
      <w:r w:rsidRPr="00646416">
        <w:t>циплины «</w:t>
      </w:r>
      <w:r w:rsidR="0094758F" w:rsidRPr="00646416">
        <w:rPr>
          <w:b/>
        </w:rPr>
        <w:t>Внутрифирменное управление материальными ресурсами</w:t>
      </w:r>
      <w:r w:rsidRPr="00646416">
        <w:t xml:space="preserve">» </w:t>
      </w:r>
      <w:r w:rsidR="00646416" w:rsidRPr="00DC470C">
        <w:t xml:space="preserve">согласно требованиям </w:t>
      </w:r>
      <w:r w:rsidR="00646416" w:rsidRPr="00DC470C">
        <w:rPr>
          <w:b/>
        </w:rPr>
        <w:t>частей 3-5 статьи 13, статьи 30, пункта 3 части 1 статьи 34</w:t>
      </w:r>
      <w:r w:rsidR="00646416" w:rsidRPr="00DC470C">
        <w:t xml:space="preserve"> Федерального закона Российской Федерации </w:t>
      </w:r>
      <w:r w:rsidR="00646416" w:rsidRPr="00DC470C">
        <w:rPr>
          <w:b/>
        </w:rPr>
        <w:t>от 29.12.2012 № 273-ФЗ</w:t>
      </w:r>
      <w:r w:rsidR="00646416" w:rsidRPr="00DC470C">
        <w:t xml:space="preserve"> «Об образовании в Российской Федерации»; </w:t>
      </w:r>
      <w:r w:rsidR="00646416" w:rsidRPr="00DC470C">
        <w:rPr>
          <w:b/>
        </w:rPr>
        <w:t>пунктов 16, 38</w:t>
      </w:r>
      <w:r w:rsidR="00646416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</w:t>
      </w:r>
      <w:r w:rsidR="00646416" w:rsidRPr="00DC470C">
        <w:t>о</w:t>
      </w:r>
      <w:r w:rsidR="00646416" w:rsidRPr="00DC470C">
        <w:t>граммам бакалавриата, программам специалитета, программам магистратуры, утвержденного приказом М</w:t>
      </w:r>
      <w:r w:rsidR="00646416" w:rsidRPr="00DC470C">
        <w:t>и</w:t>
      </w:r>
      <w:r w:rsidR="00646416" w:rsidRPr="00DC470C"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="00646416" w:rsidRPr="00DC470C">
        <w:t>е</w:t>
      </w:r>
      <w:r w:rsidR="00646416" w:rsidRPr="00DC470C"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</w:t>
      </w:r>
      <w:r w:rsidR="00646416" w:rsidRPr="00DC470C">
        <w:t>о</w:t>
      </w:r>
      <w:r w:rsidR="00646416" w:rsidRPr="00DC470C">
        <w:t>ить образовательную программу в более короткий срок по сравнению со сроком получения высшего образ</w:t>
      </w:r>
      <w:r w:rsidR="00646416" w:rsidRPr="00DC470C">
        <w:t>о</w:t>
      </w:r>
      <w:r w:rsidR="00646416" w:rsidRPr="00DC470C">
        <w:t>вания по образовательной программе, установленным Академией в соответствии с Федеральным государс</w:t>
      </w:r>
      <w:r w:rsidR="00646416" w:rsidRPr="00DC470C">
        <w:t>т</w:t>
      </w:r>
      <w:r w:rsidR="00646416" w:rsidRPr="00DC470C">
        <w:t>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646416" w:rsidRPr="00DC470C" w:rsidRDefault="00646416" w:rsidP="00646416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646416" w:rsidRPr="00DC470C" w:rsidRDefault="00646416" w:rsidP="00646416">
      <w:pPr>
        <w:ind w:firstLine="709"/>
        <w:jc w:val="both"/>
      </w:pPr>
      <w:r w:rsidRPr="00DC470C">
        <w:t>При разработке адаптированной образовательной программы высшего образования, а для инвал</w:t>
      </w:r>
      <w:r w:rsidRPr="00DC470C">
        <w:t>и</w:t>
      </w:r>
      <w:r w:rsidRPr="00DC470C">
        <w:t xml:space="preserve">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</w:t>
      </w:r>
      <w:r w:rsidRPr="00DC470C">
        <w:t>е</w:t>
      </w:r>
      <w:r w:rsidRPr="00DC470C">
        <w:t xml:space="preserve">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</w:t>
      </w:r>
      <w:r w:rsidRPr="00DC470C">
        <w:t>а</w:t>
      </w:r>
      <w:r w:rsidRPr="00DC470C">
        <w:t xml:space="preserve">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</w:t>
      </w:r>
      <w:r w:rsidRPr="00DC470C">
        <w:t>ь</w:t>
      </w:r>
      <w:r w:rsidRPr="00DC470C"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DC470C">
        <w:t>н</w:t>
      </w:r>
      <w:r w:rsidRPr="00DC470C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DC470C">
        <w:t>н</w:t>
      </w:r>
      <w:r w:rsidRPr="00DC470C">
        <w:t>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646416" w:rsidRPr="00DC470C" w:rsidRDefault="00646416" w:rsidP="00646416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</w:t>
      </w:r>
      <w:r w:rsidRPr="00DC470C">
        <w:rPr>
          <w:b/>
        </w:rPr>
        <w:t>е</w:t>
      </w:r>
      <w:r w:rsidRPr="00DC470C">
        <w:rPr>
          <w:b/>
        </w:rPr>
        <w:t>рального закона от 05.05.2014 № 84-ФЗ «Об особенностях правового регулирования отношений в сф</w:t>
      </w:r>
      <w:r w:rsidRPr="00DC470C">
        <w:rPr>
          <w:b/>
        </w:rPr>
        <w:t>е</w:t>
      </w:r>
      <w:r w:rsidRPr="00DC470C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</w:t>
      </w:r>
      <w:r w:rsidRPr="00DC470C">
        <w:rPr>
          <w:b/>
        </w:rPr>
        <w:t>а</w:t>
      </w:r>
      <w:r w:rsidRPr="00DC470C">
        <w:rPr>
          <w:b/>
        </w:rPr>
        <w:t>ции»:</w:t>
      </w:r>
    </w:p>
    <w:p w:rsidR="00646416" w:rsidRPr="00DC470C" w:rsidRDefault="00646416" w:rsidP="00646416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</w:t>
      </w:r>
      <w:r w:rsidRPr="00DC470C">
        <w:t>у</w:t>
      </w:r>
      <w:r w:rsidRPr="00DC470C">
        <w:t>ществления образовательной деятельности по образовательным программам высшего образования – пр</w:t>
      </w:r>
      <w:r w:rsidRPr="00DC470C">
        <w:t>о</w:t>
      </w:r>
      <w:r w:rsidRPr="00DC470C">
        <w:t>граммам бакалавриата, программам специалитета, программам магистратуры, утвержденного приказом М</w:t>
      </w:r>
      <w:r w:rsidRPr="00DC470C">
        <w:t>и</w:t>
      </w:r>
      <w:r w:rsidRPr="00DC470C"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DC470C">
        <w:t>е</w:t>
      </w:r>
      <w:r w:rsidRPr="00DC470C"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DC470C">
        <w:t>и</w:t>
      </w:r>
      <w:r w:rsidRPr="00DC470C">
        <w:t xml:space="preserve">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DC470C">
        <w:t>и</w:t>
      </w:r>
      <w:r w:rsidRPr="00DC470C">
        <w:t>нятому на основании заявления обучающегося).</w:t>
      </w:r>
    </w:p>
    <w:p w:rsidR="00646416" w:rsidRPr="00DC470C" w:rsidRDefault="00646416" w:rsidP="00646416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</w:t>
      </w:r>
      <w:r w:rsidRPr="00DC470C">
        <w:rPr>
          <w:b/>
        </w:rPr>
        <w:t>а</w:t>
      </w:r>
      <w:r w:rsidRPr="00DC470C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DC470C">
        <w:rPr>
          <w:b/>
        </w:rPr>
        <w:t>о</w:t>
      </w:r>
      <w:r w:rsidRPr="00DC470C">
        <w:rPr>
          <w:b/>
        </w:rPr>
        <w:lastRenderedPageBreak/>
        <w:t>вательной программе в форме самообразования), а также лиц, обучавшихся по не имеющей госуда</w:t>
      </w:r>
      <w:r w:rsidRPr="00DC470C">
        <w:rPr>
          <w:b/>
        </w:rPr>
        <w:t>р</w:t>
      </w:r>
      <w:r w:rsidRPr="00DC470C">
        <w:rPr>
          <w:b/>
        </w:rPr>
        <w:t>ственной аккредитации образовательной программе:</w:t>
      </w:r>
    </w:p>
    <w:p w:rsidR="00646416" w:rsidRPr="00DC470C" w:rsidRDefault="00646416" w:rsidP="00646416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</w:t>
      </w:r>
      <w:r w:rsidRPr="00DC470C">
        <w:t>а</w:t>
      </w:r>
      <w:r w:rsidRPr="00DC470C">
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DC470C">
        <w:t>с</w:t>
      </w:r>
      <w:r w:rsidRPr="00DC470C">
        <w:t>циплины в зачетных единицах с указанием количества академических или астрономических часов, выд</w:t>
      </w:r>
      <w:r w:rsidRPr="00DC470C">
        <w:t>е</w:t>
      </w:r>
      <w:r w:rsidRPr="00DC470C">
        <w:t>ленных на контактную работу обучающихся с преподавателем (по видам учебных занятий) и на самосто</w:t>
      </w:r>
      <w:r w:rsidRPr="00DC470C">
        <w:t>я</w:t>
      </w:r>
      <w:r w:rsidRPr="00DC470C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</w:r>
      <w:r w:rsidRPr="00DC470C">
        <w:t>а</w:t>
      </w:r>
      <w:r w:rsidRPr="00DC470C">
        <w:t>демию по соответствующей имеющей государственную аккредитацию образовательной программе в поря</w:t>
      </w:r>
      <w:r w:rsidRPr="00DC470C">
        <w:t>д</w:t>
      </w:r>
      <w:r w:rsidRPr="00DC470C">
        <w:t>ке, установленном соответствующим локальным нормативным актом образовательной организации.</w:t>
      </w:r>
    </w:p>
    <w:p w:rsidR="007F4B97" w:rsidRPr="007B2A4C" w:rsidRDefault="007F4B97" w:rsidP="00646416">
      <w:pPr>
        <w:ind w:firstLine="709"/>
        <w:jc w:val="both"/>
        <w:rPr>
          <w:b/>
          <w:sz w:val="18"/>
          <w:szCs w:val="18"/>
        </w:rPr>
      </w:pPr>
    </w:p>
    <w:p w:rsidR="003A71E4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6530E">
        <w:rPr>
          <w:b/>
          <w:sz w:val="24"/>
          <w:szCs w:val="24"/>
        </w:rPr>
        <w:t>5.</w:t>
      </w:r>
      <w:r w:rsidR="00114770" w:rsidRPr="0096530E">
        <w:rPr>
          <w:b/>
          <w:sz w:val="24"/>
          <w:szCs w:val="24"/>
        </w:rPr>
        <w:t>3</w:t>
      </w:r>
      <w:r w:rsidRPr="0096530E">
        <w:rPr>
          <w:b/>
          <w:sz w:val="24"/>
          <w:szCs w:val="24"/>
        </w:rPr>
        <w:t xml:space="preserve"> Содержание дисциплины</w:t>
      </w:r>
    </w:p>
    <w:p w:rsidR="007B2A4C" w:rsidRDefault="007B2A4C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96757">
        <w:rPr>
          <w:b/>
          <w:sz w:val="24"/>
          <w:szCs w:val="24"/>
        </w:rPr>
        <w:t>Тема №1 Материальные ресурсы как объект управления</w:t>
      </w: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Понятие и функции материальных ресурсов и запаса.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Запасы и материальный поток.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Концепции запасов в логистике и управлении цепями поставок.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Виды запасов.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Классификация запасов: по месту формирования, по функциональному назнач</w:t>
      </w:r>
      <w:r w:rsidRPr="00D96757">
        <w:rPr>
          <w:sz w:val="24"/>
          <w:szCs w:val="24"/>
        </w:rPr>
        <w:t>е</w:t>
      </w:r>
      <w:r w:rsidRPr="00D96757">
        <w:rPr>
          <w:sz w:val="24"/>
          <w:szCs w:val="24"/>
        </w:rPr>
        <w:t xml:space="preserve">нию.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Цели управления запасами.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Особенности запасов в снабжении, производственных запасов, сбытовых (това</w:t>
      </w:r>
      <w:r w:rsidRPr="00D96757">
        <w:rPr>
          <w:sz w:val="24"/>
          <w:szCs w:val="24"/>
        </w:rPr>
        <w:t>р</w:t>
      </w:r>
      <w:r w:rsidRPr="00D96757">
        <w:rPr>
          <w:sz w:val="24"/>
          <w:szCs w:val="24"/>
        </w:rPr>
        <w:t xml:space="preserve">ных) запасов, запасов в пути.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Задачи управления запасами в снабжении, производстве и сбыте.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Положительные и отрицательные последствия наличия запаса.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Этапы управления запасами в цепи поставок. </w:t>
      </w: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96757">
        <w:rPr>
          <w:sz w:val="24"/>
          <w:szCs w:val="24"/>
        </w:rPr>
        <w:t>Цикл управления запасами.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96757">
        <w:rPr>
          <w:b/>
          <w:sz w:val="24"/>
          <w:szCs w:val="24"/>
        </w:rPr>
        <w:t>Тема №2Эффективность управления запасами</w:t>
      </w: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Состав затрат на создание и поддержание запасов.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Издержки содержания запасов в цепях поставок. </w:t>
      </w:r>
    </w:p>
    <w:p w:rsidR="00D96757" w:rsidRPr="00D96757" w:rsidRDefault="007B2A4C" w:rsidP="00B31BAE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Основные </w:t>
      </w:r>
    </w:p>
    <w:p w:rsidR="00B31BAE" w:rsidRPr="00D96757" w:rsidRDefault="007B2A4C" w:rsidP="00B31BAE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Преимущества, получаемые от эффективного управления запасами</w:t>
      </w:r>
      <w:r w:rsidR="00B31BAE" w:rsidRPr="00D96757">
        <w:rPr>
          <w:sz w:val="24"/>
          <w:szCs w:val="24"/>
        </w:rPr>
        <w:t xml:space="preserve">показатели управления запасами. </w:t>
      </w:r>
    </w:p>
    <w:p w:rsidR="00B31BAE" w:rsidRPr="00D96757" w:rsidRDefault="00B31BAE" w:rsidP="00B31BAE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Методы оценки стоимости запасов. </w:t>
      </w:r>
    </w:p>
    <w:p w:rsidR="00B31BAE" w:rsidRPr="00D96757" w:rsidRDefault="00B31BAE" w:rsidP="00B31BAE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Влияние различных методов оценки стоимости запасов на финансовые показатели организации. </w:t>
      </w:r>
    </w:p>
    <w:p w:rsidR="00B31BAE" w:rsidRPr="00D96757" w:rsidRDefault="00B31BAE" w:rsidP="00B31BAE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Цикл оборота денежных средств. </w:t>
      </w:r>
    </w:p>
    <w:p w:rsidR="00B31BAE" w:rsidRPr="00D96757" w:rsidRDefault="00B31BAE" w:rsidP="00B31BAE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Влияние стоимости запасов на доходность активов и доходность собственного к</w:t>
      </w:r>
      <w:r w:rsidRPr="00D96757">
        <w:rPr>
          <w:sz w:val="24"/>
          <w:szCs w:val="24"/>
        </w:rPr>
        <w:t>а</w:t>
      </w:r>
      <w:r w:rsidRPr="00D96757">
        <w:rPr>
          <w:sz w:val="24"/>
          <w:szCs w:val="24"/>
        </w:rPr>
        <w:t xml:space="preserve">питала в модели стратегической прибыли. </w:t>
      </w: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.</w:t>
      </w: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96757">
        <w:rPr>
          <w:b/>
          <w:sz w:val="24"/>
          <w:szCs w:val="24"/>
        </w:rPr>
        <w:t>Тема №3 Определение потребности в запасах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lastRenderedPageBreak/>
        <w:t xml:space="preserve">Виды потребности в запасе.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Прогнозирование потребности в запасе.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Выбор метода прогнозирования.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Планирование потребности в запасе. 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Нормирование уровня запасов и оборотных средств, вложенных в запасы.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Учет и контроль информации о формировании запасов.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Системы контроля за состоянием запасов.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Реактивные методы управления запасами.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Плановые методы управления запасами.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Адаптивные методы управления запасами. </w:t>
      </w:r>
    </w:p>
    <w:p w:rsidR="00D96757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Запасы, управляемые продавцом (технология VMI). </w:t>
      </w: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Аудит управления запасами и процедур прогнозирования.</w:t>
      </w: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7B2A4C" w:rsidRPr="00D96757" w:rsidRDefault="007B2A4C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96757">
        <w:rPr>
          <w:b/>
          <w:sz w:val="24"/>
          <w:szCs w:val="24"/>
        </w:rPr>
        <w:t>Тема №4</w:t>
      </w:r>
      <w:r w:rsidR="00D96757" w:rsidRPr="00D96757">
        <w:rPr>
          <w:b/>
          <w:sz w:val="24"/>
          <w:szCs w:val="24"/>
        </w:rPr>
        <w:t>Методы и модели управления запасами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Параметры спроса (расхода), параметры закупки (заказа), параметры поставки м</w:t>
      </w:r>
      <w:r w:rsidRPr="00D96757">
        <w:rPr>
          <w:sz w:val="24"/>
          <w:szCs w:val="24"/>
        </w:rPr>
        <w:t>о</w:t>
      </w:r>
      <w:r w:rsidRPr="00D96757">
        <w:rPr>
          <w:sz w:val="24"/>
          <w:szCs w:val="24"/>
        </w:rPr>
        <w:t xml:space="preserve">дели управления запасами.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Точка подачи заказа.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Классификация моделей управления запасами.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Классическая модель расчета оптимального объема и периодичности заказа Уилс</w:t>
      </w:r>
      <w:r w:rsidRPr="00D96757">
        <w:rPr>
          <w:sz w:val="24"/>
          <w:szCs w:val="24"/>
        </w:rPr>
        <w:t>о</w:t>
      </w:r>
      <w:r w:rsidRPr="00D96757">
        <w:rPr>
          <w:sz w:val="24"/>
          <w:szCs w:val="24"/>
        </w:rPr>
        <w:t xml:space="preserve">на и её модификации.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Определение оптимального размера заказа при наличии оптовых скидок.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Модель экономичного размера партии продукции.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Модель производства партии продукции.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Модель планирования дефицита.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Уровневая система повторного заказа.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Циклическая система повторного заказа.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Однопериодная модель управления запасами.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Модель </w:t>
      </w:r>
      <w:proofErr w:type="spellStart"/>
      <w:r w:rsidRPr="00D96757">
        <w:rPr>
          <w:sz w:val="24"/>
          <w:szCs w:val="24"/>
        </w:rPr>
        <w:t>Баумоля</w:t>
      </w:r>
      <w:proofErr w:type="spellEnd"/>
      <w:r w:rsidRPr="00D96757">
        <w:rPr>
          <w:sz w:val="24"/>
          <w:szCs w:val="24"/>
        </w:rPr>
        <w:t xml:space="preserve">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Модель Миллера-Орра.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Применение имитационных моделей в управлении запасами.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Метод элемент-периода.</w:t>
      </w:r>
    </w:p>
    <w:p w:rsidR="007B2A4C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Применение методов анализа АВС и XYZ в управлении запасами.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96757">
        <w:rPr>
          <w:b/>
          <w:sz w:val="24"/>
          <w:szCs w:val="24"/>
        </w:rPr>
        <w:t>Тема № 5Основные системы управления запасами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Система с фиксированным размером заказа.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Система с фиксированным интервалом времени между заказами.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Система управления запасами с установленной периодичностью пополнения зап</w:t>
      </w:r>
      <w:r w:rsidRPr="00D96757">
        <w:rPr>
          <w:sz w:val="24"/>
          <w:szCs w:val="24"/>
        </w:rPr>
        <w:t>а</w:t>
      </w:r>
      <w:r w:rsidRPr="00D96757">
        <w:rPr>
          <w:sz w:val="24"/>
          <w:szCs w:val="24"/>
        </w:rPr>
        <w:t xml:space="preserve">сов до постоянного уровня.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Система управления запасами «Минимум-максимум».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Сравнительная характеристика систем управления запасами и условия их примен</w:t>
      </w:r>
      <w:r w:rsidRPr="00D96757">
        <w:rPr>
          <w:sz w:val="24"/>
          <w:szCs w:val="24"/>
        </w:rPr>
        <w:t>е</w:t>
      </w:r>
      <w:r w:rsidRPr="00D96757">
        <w:rPr>
          <w:sz w:val="24"/>
          <w:szCs w:val="24"/>
        </w:rPr>
        <w:t xml:space="preserve">ния.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 xml:space="preserve">Понятие оптимальной системы управления запасами.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Алгоритм проектирования оптимальных систем управления запасами в цепях п</w:t>
      </w:r>
      <w:r w:rsidRPr="00D96757">
        <w:rPr>
          <w:sz w:val="24"/>
          <w:szCs w:val="24"/>
        </w:rPr>
        <w:t>о</w:t>
      </w:r>
      <w:r w:rsidRPr="00D96757">
        <w:rPr>
          <w:sz w:val="24"/>
          <w:szCs w:val="24"/>
        </w:rPr>
        <w:t xml:space="preserve">ставок. 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sz w:val="24"/>
          <w:szCs w:val="24"/>
        </w:rPr>
      </w:pPr>
      <w:r w:rsidRPr="00D96757">
        <w:rPr>
          <w:sz w:val="24"/>
          <w:szCs w:val="24"/>
        </w:rPr>
        <w:t>Классификация правил алгоритмов управления запасами.</w:t>
      </w:r>
    </w:p>
    <w:p w:rsidR="00D96757" w:rsidRPr="00D96757" w:rsidRDefault="00D96757" w:rsidP="00D96757">
      <w:pPr>
        <w:tabs>
          <w:tab w:val="left" w:pos="90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0718E1" w:rsidRPr="00D96757" w:rsidRDefault="000718E1" w:rsidP="00D96757">
      <w:pPr>
        <w:tabs>
          <w:tab w:val="left" w:pos="900"/>
        </w:tabs>
        <w:spacing w:line="276" w:lineRule="auto"/>
        <w:jc w:val="both"/>
        <w:rPr>
          <w:b/>
          <w:sz w:val="24"/>
          <w:szCs w:val="24"/>
        </w:rPr>
      </w:pPr>
    </w:p>
    <w:p w:rsidR="003A71E4" w:rsidRPr="0096530E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6530E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96530E" w:rsidRDefault="003A57B5" w:rsidP="00C2052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94758F">
        <w:rPr>
          <w:rFonts w:ascii="Times New Roman" w:hAnsi="Times New Roman"/>
          <w:sz w:val="24"/>
          <w:szCs w:val="24"/>
        </w:rPr>
        <w:t>Внутрифи</w:t>
      </w:r>
      <w:r w:rsidR="0094758F">
        <w:rPr>
          <w:rFonts w:ascii="Times New Roman" w:hAnsi="Times New Roman"/>
          <w:sz w:val="24"/>
          <w:szCs w:val="24"/>
        </w:rPr>
        <w:t>р</w:t>
      </w:r>
      <w:r w:rsidR="0094758F">
        <w:rPr>
          <w:rFonts w:ascii="Times New Roman" w:hAnsi="Times New Roman"/>
          <w:sz w:val="24"/>
          <w:szCs w:val="24"/>
        </w:rPr>
        <w:t>менное управление материальными ресурсами</w:t>
      </w:r>
      <w:r w:rsidRPr="0096530E">
        <w:rPr>
          <w:rFonts w:ascii="Times New Roman" w:hAnsi="Times New Roman"/>
          <w:sz w:val="24"/>
          <w:szCs w:val="24"/>
        </w:rPr>
        <w:t>»/</w:t>
      </w:r>
      <w:r w:rsidR="00410645">
        <w:rPr>
          <w:rFonts w:ascii="Times New Roman" w:hAnsi="Times New Roman"/>
          <w:sz w:val="24"/>
          <w:szCs w:val="24"/>
        </w:rPr>
        <w:t>Е.А. Косьмина</w:t>
      </w:r>
      <w:r w:rsidR="00920199" w:rsidRPr="0096530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920199" w:rsidRPr="0096530E">
        <w:rPr>
          <w:rFonts w:ascii="Times New Roman" w:hAnsi="Times New Roman"/>
          <w:sz w:val="24"/>
          <w:szCs w:val="24"/>
        </w:rPr>
        <w:t>Ом</w:t>
      </w:r>
      <w:proofErr w:type="gramEnd"/>
      <w:r w:rsidR="00920199" w:rsidRPr="0096530E">
        <w:rPr>
          <w:rFonts w:ascii="Times New Roman" w:hAnsi="Times New Roman"/>
          <w:sz w:val="24"/>
          <w:szCs w:val="24"/>
        </w:rPr>
        <w:t xml:space="preserve">ск: </w:t>
      </w:r>
      <w:r w:rsidRPr="0096530E">
        <w:rPr>
          <w:rFonts w:ascii="Times New Roman" w:hAnsi="Times New Roman"/>
          <w:sz w:val="24"/>
          <w:szCs w:val="24"/>
        </w:rPr>
        <w:t>Изд-во О</w:t>
      </w:r>
      <w:r w:rsidRPr="0096530E">
        <w:rPr>
          <w:rFonts w:ascii="Times New Roman" w:hAnsi="Times New Roman"/>
          <w:sz w:val="24"/>
          <w:szCs w:val="24"/>
        </w:rPr>
        <w:t>м</w:t>
      </w:r>
      <w:r w:rsidRPr="0096530E">
        <w:rPr>
          <w:rFonts w:ascii="Times New Roman" w:hAnsi="Times New Roman"/>
          <w:sz w:val="24"/>
          <w:szCs w:val="24"/>
        </w:rPr>
        <w:t>ской гуманитарной академии, 201</w:t>
      </w:r>
      <w:r w:rsidR="00BB1E25">
        <w:rPr>
          <w:rFonts w:ascii="Times New Roman" w:hAnsi="Times New Roman"/>
          <w:sz w:val="24"/>
          <w:szCs w:val="24"/>
        </w:rPr>
        <w:t>9</w:t>
      </w:r>
      <w:r w:rsidR="00130F27">
        <w:rPr>
          <w:rFonts w:ascii="Times New Roman" w:hAnsi="Times New Roman"/>
          <w:sz w:val="24"/>
          <w:szCs w:val="24"/>
        </w:rPr>
        <w:t xml:space="preserve">. </w:t>
      </w:r>
    </w:p>
    <w:p w:rsidR="003132E6" w:rsidRPr="003B3953" w:rsidRDefault="003132E6" w:rsidP="003132E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B3953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</w:t>
      </w:r>
      <w:r w:rsidRPr="003B3953">
        <w:rPr>
          <w:rFonts w:ascii="Times New Roman" w:hAnsi="Times New Roman"/>
          <w:sz w:val="24"/>
          <w:szCs w:val="24"/>
        </w:rPr>
        <w:t>е</w:t>
      </w:r>
      <w:r w:rsidRPr="003B3953">
        <w:rPr>
          <w:rFonts w:ascii="Times New Roman" w:hAnsi="Times New Roman"/>
          <w:sz w:val="24"/>
          <w:szCs w:val="24"/>
        </w:rPr>
        <w:t>го образования – программам бакалавриата и магистратуры, одобренное на засед</w:t>
      </w:r>
      <w:r w:rsidRPr="003B3953">
        <w:rPr>
          <w:rFonts w:ascii="Times New Roman" w:hAnsi="Times New Roman"/>
          <w:sz w:val="24"/>
          <w:szCs w:val="24"/>
        </w:rPr>
        <w:t>а</w:t>
      </w:r>
      <w:r w:rsidRPr="003B3953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3B3953">
        <w:rPr>
          <w:rFonts w:ascii="Times New Roman" w:hAnsi="Times New Roman"/>
          <w:sz w:val="24"/>
          <w:szCs w:val="24"/>
        </w:rPr>
        <w:t>ОмГА</w:t>
      </w:r>
      <w:proofErr w:type="spellEnd"/>
      <w:r w:rsidRPr="003B3953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3132E6" w:rsidRPr="003B3953" w:rsidRDefault="003132E6" w:rsidP="003132E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B3953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3B3953">
        <w:rPr>
          <w:rFonts w:ascii="Times New Roman" w:hAnsi="Times New Roman"/>
          <w:sz w:val="24"/>
          <w:szCs w:val="24"/>
        </w:rPr>
        <w:t>ОмГА</w:t>
      </w:r>
      <w:proofErr w:type="spellEnd"/>
      <w:r w:rsidRPr="003B3953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3B3953">
        <w:rPr>
          <w:rFonts w:ascii="Times New Roman" w:hAnsi="Times New Roman"/>
          <w:sz w:val="24"/>
          <w:szCs w:val="24"/>
        </w:rPr>
        <w:t>н</w:t>
      </w:r>
      <w:r w:rsidRPr="003B3953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FE556E" w:rsidRPr="003B3953" w:rsidRDefault="003132E6" w:rsidP="003132E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3953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3B3953">
        <w:rPr>
          <w:rFonts w:ascii="Times New Roman" w:hAnsi="Times New Roman"/>
          <w:sz w:val="24"/>
          <w:szCs w:val="24"/>
        </w:rPr>
        <w:t>о</w:t>
      </w:r>
      <w:r w:rsidRPr="003B3953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3B3953">
        <w:rPr>
          <w:rFonts w:ascii="Times New Roman" w:hAnsi="Times New Roman"/>
          <w:sz w:val="24"/>
          <w:szCs w:val="24"/>
        </w:rPr>
        <w:t>а</w:t>
      </w:r>
      <w:r w:rsidRPr="003B3953">
        <w:rPr>
          <w:rFonts w:ascii="Times New Roman" w:hAnsi="Times New Roman"/>
          <w:sz w:val="24"/>
          <w:szCs w:val="24"/>
        </w:rPr>
        <w:t>тельные программы высшего образования - программы бакалавриата, магистрат</w:t>
      </w:r>
      <w:r w:rsidRPr="003B3953">
        <w:rPr>
          <w:rFonts w:ascii="Times New Roman" w:hAnsi="Times New Roman"/>
          <w:sz w:val="24"/>
          <w:szCs w:val="24"/>
        </w:rPr>
        <w:t>у</w:t>
      </w:r>
      <w:r w:rsidRPr="003B3953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3B3953">
        <w:rPr>
          <w:rFonts w:ascii="Times New Roman" w:hAnsi="Times New Roman"/>
          <w:sz w:val="24"/>
          <w:szCs w:val="24"/>
        </w:rPr>
        <w:t>ОмГА</w:t>
      </w:r>
      <w:proofErr w:type="spellEnd"/>
      <w:r w:rsidRPr="003B3953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3B3953">
        <w:rPr>
          <w:rFonts w:ascii="Times New Roman" w:hAnsi="Times New Roman"/>
          <w:sz w:val="24"/>
          <w:szCs w:val="24"/>
        </w:rPr>
        <w:t>р</w:t>
      </w:r>
      <w:r w:rsidRPr="003B3953">
        <w:rPr>
          <w:rFonts w:ascii="Times New Roman" w:hAnsi="Times New Roman"/>
          <w:sz w:val="24"/>
          <w:szCs w:val="24"/>
        </w:rPr>
        <w:t>жденное приказом ректора от 28.08.2017 №37.</w:t>
      </w:r>
    </w:p>
    <w:p w:rsidR="00FD6763" w:rsidRPr="0096530E" w:rsidRDefault="00FD6763" w:rsidP="00705FB5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D96757" w:rsidRDefault="00646416" w:rsidP="00D96757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F4B97" w:rsidRPr="0096530E">
        <w:rPr>
          <w:b/>
          <w:sz w:val="24"/>
          <w:szCs w:val="24"/>
        </w:rPr>
        <w:t>.</w:t>
      </w:r>
      <w:r w:rsidR="00785842" w:rsidRPr="0096530E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317385" w:rsidRDefault="00317385" w:rsidP="00317385">
      <w:pPr>
        <w:ind w:firstLine="709"/>
        <w:jc w:val="center"/>
        <w:rPr>
          <w:rFonts w:eastAsia="MS Mincho"/>
          <w:b/>
          <w:sz w:val="24"/>
          <w:szCs w:val="24"/>
          <w:lang w:eastAsia="ja-JP"/>
        </w:rPr>
      </w:pPr>
      <w:r w:rsidRPr="004565C5">
        <w:rPr>
          <w:rFonts w:eastAsia="MS Mincho"/>
          <w:b/>
          <w:sz w:val="24"/>
          <w:szCs w:val="24"/>
          <w:lang w:eastAsia="ja-JP"/>
        </w:rPr>
        <w:t>Основная</w:t>
      </w:r>
    </w:p>
    <w:p w:rsidR="00317385" w:rsidRPr="005150BB" w:rsidRDefault="00317385" w:rsidP="00317385">
      <w:pPr>
        <w:keepNext/>
        <w:widowControl/>
        <w:numPr>
          <w:ilvl w:val="0"/>
          <w:numId w:val="28"/>
        </w:numPr>
        <w:tabs>
          <w:tab w:val="left" w:pos="708"/>
        </w:tabs>
        <w:autoSpaceDE/>
        <w:adjustRightInd/>
        <w:jc w:val="both"/>
        <w:rPr>
          <w:rFonts w:eastAsia="MS Mincho"/>
          <w:sz w:val="24"/>
          <w:szCs w:val="24"/>
          <w:lang w:eastAsia="ja-JP"/>
        </w:rPr>
      </w:pPr>
      <w:proofErr w:type="spellStart"/>
      <w:r w:rsidRPr="00940A7F">
        <w:rPr>
          <w:color w:val="000000"/>
          <w:sz w:val="24"/>
          <w:szCs w:val="24"/>
          <w:shd w:val="clear" w:color="auto" w:fill="FFFFFF"/>
        </w:rPr>
        <w:t>Гаджинский</w:t>
      </w:r>
      <w:proofErr w:type="spellEnd"/>
      <w:r w:rsidRPr="00940A7F">
        <w:rPr>
          <w:color w:val="000000"/>
          <w:sz w:val="24"/>
          <w:szCs w:val="24"/>
          <w:shd w:val="clear" w:color="auto" w:fill="FFFFFF"/>
        </w:rPr>
        <w:t xml:space="preserve"> А.М. Проектирование товаропроводящих систем на основе логистики [Электронный ресурс]: учебник/ </w:t>
      </w:r>
      <w:proofErr w:type="spellStart"/>
      <w:r w:rsidRPr="00940A7F">
        <w:rPr>
          <w:color w:val="000000"/>
          <w:sz w:val="24"/>
          <w:szCs w:val="24"/>
          <w:shd w:val="clear" w:color="auto" w:fill="FFFFFF"/>
        </w:rPr>
        <w:t>Гаджинский</w:t>
      </w:r>
      <w:proofErr w:type="spellEnd"/>
      <w:r w:rsidRPr="00940A7F">
        <w:rPr>
          <w:color w:val="000000"/>
          <w:sz w:val="24"/>
          <w:szCs w:val="24"/>
          <w:shd w:val="clear" w:color="auto" w:fill="FFFFFF"/>
        </w:rPr>
        <w:t xml:space="preserve"> А.М.— Электрон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>екстовые да</w:t>
      </w:r>
      <w:r w:rsidRPr="00940A7F">
        <w:rPr>
          <w:color w:val="000000"/>
          <w:sz w:val="24"/>
          <w:szCs w:val="24"/>
          <w:shd w:val="clear" w:color="auto" w:fill="FFFFFF"/>
        </w:rPr>
        <w:t>н</w:t>
      </w:r>
      <w:r w:rsidRPr="00940A7F">
        <w:rPr>
          <w:color w:val="000000"/>
          <w:sz w:val="24"/>
          <w:szCs w:val="24"/>
          <w:shd w:val="clear" w:color="auto" w:fill="FFFFFF"/>
        </w:rPr>
        <w:t>ные.— Москва: Дашков и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>, 2018.— 324 c.</w:t>
      </w:r>
      <w:r w:rsidRPr="00161690">
        <w:rPr>
          <w:sz w:val="24"/>
          <w:szCs w:val="24"/>
        </w:rPr>
        <w:t xml:space="preserve"> Текст: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BB1E25">
          <w:rPr>
            <w:rStyle w:val="a7"/>
            <w:sz w:val="24"/>
            <w:szCs w:val="24"/>
          </w:rPr>
          <w:t>http://www.iprbookshop.ru/50624.html</w:t>
        </w:r>
      </w:hyperlink>
    </w:p>
    <w:p w:rsidR="00317385" w:rsidRPr="00BB1E25" w:rsidRDefault="00317385" w:rsidP="00317385">
      <w:pPr>
        <w:keepNext/>
        <w:widowControl/>
        <w:numPr>
          <w:ilvl w:val="0"/>
          <w:numId w:val="28"/>
        </w:numPr>
        <w:tabs>
          <w:tab w:val="left" w:pos="708"/>
        </w:tabs>
        <w:autoSpaceDE/>
        <w:adjustRightInd/>
        <w:jc w:val="both"/>
        <w:rPr>
          <w:rFonts w:eastAsia="MS Mincho"/>
          <w:sz w:val="24"/>
          <w:szCs w:val="24"/>
          <w:lang w:eastAsia="ja-JP"/>
        </w:rPr>
      </w:pPr>
      <w:r w:rsidRPr="00940A7F">
        <w:rPr>
          <w:color w:val="000000"/>
          <w:sz w:val="24"/>
          <w:szCs w:val="24"/>
          <w:shd w:val="clear" w:color="auto" w:fill="FFFFFF"/>
        </w:rPr>
        <w:t>Левкин Г.Г. Логистика. Теория и практика [Электронный ресурс]: учебное пособие/ Левкин Г.Г.— Электрон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>екстовые данные.— Саратов: Вузовское образование, 2018.— 218 c.</w:t>
      </w:r>
      <w:r w:rsidRPr="00161690">
        <w:rPr>
          <w:sz w:val="24"/>
          <w:szCs w:val="24"/>
        </w:rPr>
        <w:t xml:space="preserve"> Текст: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BB1E25">
          <w:rPr>
            <w:rStyle w:val="a7"/>
            <w:sz w:val="24"/>
            <w:szCs w:val="24"/>
          </w:rPr>
          <w:t>http://www.iprbookshop.ru/14056.html</w:t>
        </w:r>
      </w:hyperlink>
    </w:p>
    <w:p w:rsidR="00317385" w:rsidRDefault="00317385" w:rsidP="00317385">
      <w:pPr>
        <w:keepNext/>
        <w:widowControl/>
        <w:tabs>
          <w:tab w:val="left" w:pos="708"/>
        </w:tabs>
        <w:autoSpaceDE/>
        <w:adjustRightInd/>
        <w:jc w:val="center"/>
        <w:rPr>
          <w:rFonts w:eastAsia="MS Mincho"/>
          <w:b/>
          <w:sz w:val="24"/>
          <w:szCs w:val="24"/>
          <w:lang w:eastAsia="ja-JP"/>
        </w:rPr>
      </w:pPr>
    </w:p>
    <w:p w:rsidR="00317385" w:rsidRPr="00BB1E25" w:rsidRDefault="00317385" w:rsidP="00317385">
      <w:pPr>
        <w:keepNext/>
        <w:widowControl/>
        <w:tabs>
          <w:tab w:val="left" w:pos="708"/>
        </w:tabs>
        <w:autoSpaceDE/>
        <w:adjustRightInd/>
        <w:jc w:val="center"/>
        <w:rPr>
          <w:rFonts w:eastAsia="MS Mincho"/>
          <w:b/>
          <w:sz w:val="24"/>
          <w:szCs w:val="24"/>
          <w:lang w:eastAsia="ja-JP"/>
        </w:rPr>
      </w:pPr>
      <w:r w:rsidRPr="00BB1E25">
        <w:rPr>
          <w:rFonts w:eastAsia="MS Mincho"/>
          <w:b/>
          <w:sz w:val="24"/>
          <w:szCs w:val="24"/>
          <w:lang w:eastAsia="ja-JP"/>
        </w:rPr>
        <w:t>Дополнительная</w:t>
      </w:r>
    </w:p>
    <w:p w:rsidR="00317385" w:rsidRPr="00BB1E25" w:rsidRDefault="00317385" w:rsidP="00317385">
      <w:pPr>
        <w:keepNext/>
        <w:widowControl/>
        <w:numPr>
          <w:ilvl w:val="0"/>
          <w:numId w:val="29"/>
        </w:numPr>
        <w:tabs>
          <w:tab w:val="left" w:pos="708"/>
        </w:tabs>
        <w:autoSpaceDE/>
        <w:adjustRightInd/>
        <w:jc w:val="both"/>
        <w:rPr>
          <w:rFonts w:eastAsia="MS Mincho"/>
          <w:sz w:val="24"/>
          <w:szCs w:val="24"/>
          <w:lang w:eastAsia="ja-JP"/>
        </w:rPr>
      </w:pPr>
      <w:r>
        <w:rPr>
          <w:color w:val="000000"/>
          <w:sz w:val="24"/>
          <w:szCs w:val="24"/>
          <w:shd w:val="clear" w:color="auto" w:fill="FFFFFF"/>
        </w:rPr>
        <w:t>В</w:t>
      </w:r>
      <w:r w:rsidRPr="00940A7F">
        <w:rPr>
          <w:color w:val="000000"/>
          <w:sz w:val="24"/>
          <w:szCs w:val="24"/>
          <w:shd w:val="clear" w:color="auto" w:fill="FFFFFF"/>
        </w:rPr>
        <w:t xml:space="preserve">асильева Е.А. Логистика [Электронный ресурс]: учебное пособие/ Васильева Е.А., </w:t>
      </w:r>
      <w:proofErr w:type="spellStart"/>
      <w:r w:rsidRPr="00940A7F">
        <w:rPr>
          <w:color w:val="000000"/>
          <w:sz w:val="24"/>
          <w:szCs w:val="24"/>
          <w:shd w:val="clear" w:color="auto" w:fill="FFFFFF"/>
        </w:rPr>
        <w:t>Акканина</w:t>
      </w:r>
      <w:proofErr w:type="spellEnd"/>
      <w:r w:rsidRPr="00940A7F">
        <w:rPr>
          <w:color w:val="000000"/>
          <w:sz w:val="24"/>
          <w:szCs w:val="24"/>
          <w:shd w:val="clear" w:color="auto" w:fill="FFFFFF"/>
        </w:rPr>
        <w:t xml:space="preserve"> Н.В., Васильев А.А.— Электрон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 xml:space="preserve">екстовые данные.— Саратов: 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>Ай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 xml:space="preserve"> Пи Эр Медиа, 2018.— 144 </w:t>
      </w:r>
      <w:proofErr w:type="spellStart"/>
      <w:r w:rsidRPr="00940A7F">
        <w:rPr>
          <w:color w:val="000000"/>
          <w:sz w:val="24"/>
          <w:szCs w:val="24"/>
          <w:shd w:val="clear" w:color="auto" w:fill="FFFFFF"/>
        </w:rPr>
        <w:t>c.</w:t>
      </w:r>
      <w:r w:rsidRPr="00161690">
        <w:rPr>
          <w:sz w:val="24"/>
          <w:szCs w:val="24"/>
        </w:rPr>
        <w:t>Текст</w:t>
      </w:r>
      <w:proofErr w:type="spellEnd"/>
      <w:r w:rsidRPr="00161690">
        <w:rPr>
          <w:sz w:val="24"/>
          <w:szCs w:val="24"/>
        </w:rPr>
        <w:t xml:space="preserve">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BB1E25">
          <w:rPr>
            <w:rStyle w:val="a7"/>
            <w:sz w:val="24"/>
            <w:szCs w:val="24"/>
          </w:rPr>
          <w:t>http://www.iprbookshop.ru/59608.html</w:t>
        </w:r>
      </w:hyperlink>
    </w:p>
    <w:p w:rsidR="004565C5" w:rsidRPr="004565C5" w:rsidRDefault="00317385" w:rsidP="0031738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40A7F">
        <w:rPr>
          <w:color w:val="000000"/>
          <w:sz w:val="24"/>
          <w:szCs w:val="24"/>
          <w:shd w:val="clear" w:color="auto" w:fill="FFFFFF"/>
        </w:rPr>
        <w:t>Лавренко Е.А. Логистика. Практикум [Электронный ресурс]: учебное пособие/ Лавренко Е.А., Воронова Д.Ю.— Электрон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A7F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940A7F">
        <w:rPr>
          <w:color w:val="000000"/>
          <w:sz w:val="24"/>
          <w:szCs w:val="24"/>
          <w:shd w:val="clear" w:color="auto" w:fill="FFFFFF"/>
        </w:rPr>
        <w:t>екстовые данные.— Оренбург: Оренбур</w:t>
      </w:r>
      <w:r w:rsidRPr="00940A7F">
        <w:rPr>
          <w:color w:val="000000"/>
          <w:sz w:val="24"/>
          <w:szCs w:val="24"/>
          <w:shd w:val="clear" w:color="auto" w:fill="FFFFFF"/>
        </w:rPr>
        <w:t>г</w:t>
      </w:r>
      <w:r w:rsidRPr="00940A7F">
        <w:rPr>
          <w:color w:val="000000"/>
          <w:sz w:val="24"/>
          <w:szCs w:val="24"/>
          <w:shd w:val="clear" w:color="auto" w:fill="FFFFFF"/>
        </w:rPr>
        <w:t xml:space="preserve">ский государственный университет, ЭБС АСВ, 2017.— 224 c. </w:t>
      </w:r>
      <w:r w:rsidRPr="00161690">
        <w:rPr>
          <w:sz w:val="24"/>
          <w:szCs w:val="24"/>
        </w:rPr>
        <w:t xml:space="preserve">Текст: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BB1E25">
          <w:rPr>
            <w:rStyle w:val="a7"/>
            <w:sz w:val="24"/>
            <w:szCs w:val="24"/>
          </w:rPr>
          <w:t>http://www.iprbookshop.ru/13539.html</w:t>
        </w:r>
      </w:hyperlink>
    </w:p>
    <w:p w:rsidR="00777B09" w:rsidRPr="0096530E" w:rsidRDefault="00C65708" w:rsidP="00D96757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F4B97" w:rsidRPr="0096530E">
        <w:rPr>
          <w:b/>
          <w:sz w:val="24"/>
          <w:szCs w:val="24"/>
        </w:rPr>
        <w:t>.Перечень ресурсов информационно-телекоммуникационной сети «Инте</w:t>
      </w:r>
      <w:r w:rsidR="007F4B97" w:rsidRPr="0096530E">
        <w:rPr>
          <w:b/>
          <w:sz w:val="24"/>
          <w:szCs w:val="24"/>
        </w:rPr>
        <w:t>р</w:t>
      </w:r>
      <w:r w:rsidR="007F4B97" w:rsidRPr="0096530E">
        <w:rPr>
          <w:b/>
          <w:sz w:val="24"/>
          <w:szCs w:val="24"/>
        </w:rPr>
        <w:t>нет», необходимых для освоения дисциплины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96530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96530E">
        <w:rPr>
          <w:rFonts w:ascii="Times New Roman" w:hAnsi="Times New Roman"/>
          <w:sz w:val="24"/>
          <w:szCs w:val="24"/>
        </w:rPr>
        <w:t xml:space="preserve">  Режим доступа: </w:t>
      </w:r>
      <w:r w:rsidR="009528CA" w:rsidRPr="0096530E">
        <w:rPr>
          <w:rFonts w:ascii="Times New Roman" w:hAnsi="Times New Roman"/>
          <w:sz w:val="24"/>
          <w:szCs w:val="24"/>
        </w:rPr>
        <w:t>http://</w:t>
      </w:r>
      <w:r w:rsidRPr="0096530E">
        <w:rPr>
          <w:rFonts w:ascii="Times New Roman" w:hAnsi="Times New Roman"/>
          <w:sz w:val="24"/>
          <w:szCs w:val="24"/>
        </w:rPr>
        <w:t>www.iprbookshop.ru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lastRenderedPageBreak/>
        <w:t>ЭБС издательства «</w:t>
      </w:r>
      <w:proofErr w:type="spellStart"/>
      <w:r w:rsidRPr="0096530E">
        <w:rPr>
          <w:rFonts w:ascii="Times New Roman" w:hAnsi="Times New Roman"/>
          <w:sz w:val="24"/>
          <w:szCs w:val="24"/>
        </w:rPr>
        <w:t>Юрайт</w:t>
      </w:r>
      <w:proofErr w:type="spellEnd"/>
      <w:r w:rsidRPr="0096530E">
        <w:rPr>
          <w:rFonts w:ascii="Times New Roman" w:hAnsi="Times New Roman"/>
          <w:sz w:val="24"/>
          <w:szCs w:val="24"/>
        </w:rPr>
        <w:t>» Режим доступа: http://biblio-online.ru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96530E">
        <w:rPr>
          <w:rFonts w:ascii="Times New Roman" w:hAnsi="Times New Roman"/>
          <w:sz w:val="24"/>
          <w:szCs w:val="24"/>
        </w:rPr>
        <w:t>Elsevier</w:t>
      </w:r>
      <w:proofErr w:type="spellEnd"/>
      <w:r w:rsidRPr="0096530E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96530E">
        <w:rPr>
          <w:rFonts w:ascii="Times New Roman" w:hAnsi="Times New Roman"/>
          <w:sz w:val="24"/>
          <w:szCs w:val="24"/>
        </w:rPr>
        <w:t>е</w:t>
      </w:r>
      <w:r w:rsidRPr="0096530E">
        <w:rPr>
          <w:rFonts w:ascii="Times New Roman" w:hAnsi="Times New Roman"/>
          <w:sz w:val="24"/>
          <w:szCs w:val="24"/>
        </w:rPr>
        <w:t>жим доступа: http://www.benran.ru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Сайт Госкомстата РФ. Режим доступа: http://www.gks.ru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96530E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30E">
        <w:rPr>
          <w:rFonts w:ascii="Times New Roman" w:hAnsi="Times New Roman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96530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96530E">
        <w:rPr>
          <w:sz w:val="24"/>
          <w:szCs w:val="24"/>
        </w:rPr>
        <w:t xml:space="preserve">Каждый обучающийся </w:t>
      </w:r>
      <w:r w:rsidR="00777B09" w:rsidRPr="0096530E">
        <w:rPr>
          <w:sz w:val="24"/>
          <w:szCs w:val="24"/>
        </w:rPr>
        <w:t>Омской гуманитарной академии</w:t>
      </w:r>
      <w:r w:rsidRPr="0096530E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96530E">
        <w:rPr>
          <w:sz w:val="24"/>
          <w:szCs w:val="24"/>
        </w:rPr>
        <w:t>Академии</w:t>
      </w:r>
      <w:r w:rsidRPr="0096530E">
        <w:rPr>
          <w:sz w:val="24"/>
          <w:szCs w:val="24"/>
        </w:rPr>
        <w:t>. Электронно-библиотечная система(электронная би</w:t>
      </w:r>
      <w:r w:rsidRPr="0096530E">
        <w:rPr>
          <w:sz w:val="24"/>
          <w:szCs w:val="24"/>
        </w:rPr>
        <w:t>б</w:t>
      </w:r>
      <w:r w:rsidRPr="0096530E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96530E">
        <w:rPr>
          <w:sz w:val="24"/>
          <w:szCs w:val="24"/>
        </w:rPr>
        <w:t>ж</w:t>
      </w:r>
      <w:r w:rsidRPr="0096530E">
        <w:rPr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ции как на территорииорганизации, так и вне ее.</w:t>
      </w:r>
    </w:p>
    <w:p w:rsidR="007F4B97" w:rsidRPr="0096530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96530E">
        <w:rPr>
          <w:sz w:val="24"/>
          <w:szCs w:val="24"/>
        </w:rPr>
        <w:t>Электронная информационно-образовательная среда</w:t>
      </w:r>
      <w:r w:rsidR="00777B09" w:rsidRPr="0096530E">
        <w:rPr>
          <w:sz w:val="24"/>
          <w:szCs w:val="24"/>
        </w:rPr>
        <w:t>Академии</w:t>
      </w:r>
      <w:r w:rsidRPr="0096530E">
        <w:rPr>
          <w:sz w:val="24"/>
          <w:szCs w:val="24"/>
        </w:rPr>
        <w:t xml:space="preserve"> обеспечив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ниям электронных библиотечных систем и электронным образовательным ресу</w:t>
      </w:r>
      <w:r w:rsidRPr="0096530E">
        <w:rPr>
          <w:sz w:val="24"/>
          <w:szCs w:val="24"/>
        </w:rPr>
        <w:t>р</w:t>
      </w:r>
      <w:r w:rsidRPr="0096530E">
        <w:rPr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96530E">
        <w:rPr>
          <w:sz w:val="24"/>
          <w:szCs w:val="24"/>
        </w:rPr>
        <w:t>ь</w:t>
      </w:r>
      <w:r w:rsidRPr="0096530E">
        <w:rPr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96530E">
        <w:rPr>
          <w:sz w:val="24"/>
          <w:szCs w:val="24"/>
        </w:rPr>
        <w:t>ю</w:t>
      </w:r>
      <w:r w:rsidRPr="0096530E">
        <w:rPr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96530E">
        <w:rPr>
          <w:sz w:val="24"/>
          <w:szCs w:val="24"/>
        </w:rPr>
        <w:t>т</w:t>
      </w:r>
      <w:r w:rsidRPr="0096530E">
        <w:rPr>
          <w:sz w:val="24"/>
          <w:szCs w:val="24"/>
        </w:rPr>
        <w:t>вом сети «Интернет».</w:t>
      </w:r>
    </w:p>
    <w:p w:rsidR="007F4B97" w:rsidRPr="0096530E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96530E" w:rsidRDefault="00C65708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EE165B" w:rsidRPr="0096530E">
        <w:rPr>
          <w:rFonts w:eastAsia="Calibri"/>
          <w:b/>
          <w:sz w:val="24"/>
          <w:szCs w:val="24"/>
          <w:lang w:eastAsia="en-US"/>
        </w:rPr>
        <w:t>.</w:t>
      </w:r>
      <w:r w:rsidR="007F4B97" w:rsidRPr="0096530E">
        <w:rPr>
          <w:rFonts w:eastAsia="Calibri"/>
          <w:b/>
          <w:sz w:val="24"/>
          <w:szCs w:val="24"/>
          <w:lang w:eastAsia="en-US"/>
        </w:rPr>
        <w:t>Методические указания для обу</w:t>
      </w:r>
      <w:r w:rsidR="009528CA" w:rsidRPr="0096530E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Для того чтобы успешно о</w:t>
      </w:r>
      <w:r w:rsidR="004E4DB2" w:rsidRPr="0096530E">
        <w:rPr>
          <w:sz w:val="24"/>
          <w:szCs w:val="24"/>
        </w:rPr>
        <w:t xml:space="preserve">своить </w:t>
      </w:r>
      <w:r w:rsidRPr="0096530E">
        <w:rPr>
          <w:sz w:val="24"/>
          <w:szCs w:val="24"/>
        </w:rPr>
        <w:t>дисциплин</w:t>
      </w:r>
      <w:r w:rsidR="004E4DB2" w:rsidRPr="0096530E">
        <w:rPr>
          <w:sz w:val="24"/>
          <w:szCs w:val="24"/>
        </w:rPr>
        <w:t>у</w:t>
      </w:r>
      <w:r w:rsidR="009528CA" w:rsidRPr="009718D3">
        <w:rPr>
          <w:b/>
          <w:bCs/>
          <w:sz w:val="24"/>
          <w:szCs w:val="24"/>
        </w:rPr>
        <w:t>«</w:t>
      </w:r>
      <w:r w:rsidR="0094758F">
        <w:rPr>
          <w:b/>
          <w:bCs/>
          <w:sz w:val="24"/>
          <w:szCs w:val="24"/>
        </w:rPr>
        <w:t>Внутрифирменное управление м</w:t>
      </w:r>
      <w:r w:rsidR="0094758F">
        <w:rPr>
          <w:b/>
          <w:bCs/>
          <w:sz w:val="24"/>
          <w:szCs w:val="24"/>
        </w:rPr>
        <w:t>а</w:t>
      </w:r>
      <w:r w:rsidR="0094758F">
        <w:rPr>
          <w:b/>
          <w:bCs/>
          <w:sz w:val="24"/>
          <w:szCs w:val="24"/>
        </w:rPr>
        <w:t>териальными ресурсами</w:t>
      </w:r>
      <w:r w:rsidR="009528CA" w:rsidRPr="009718D3">
        <w:rPr>
          <w:b/>
          <w:bCs/>
          <w:sz w:val="24"/>
          <w:szCs w:val="24"/>
        </w:rPr>
        <w:t>»</w:t>
      </w:r>
      <w:r w:rsidRPr="0096530E">
        <w:rPr>
          <w:sz w:val="24"/>
          <w:szCs w:val="24"/>
        </w:rPr>
        <w:t xml:space="preserve">обучающиеся должны выполнить следующие </w:t>
      </w:r>
      <w:r w:rsidR="004E4DB2" w:rsidRPr="0096530E">
        <w:rPr>
          <w:sz w:val="24"/>
          <w:szCs w:val="24"/>
        </w:rPr>
        <w:t xml:space="preserve">методические </w:t>
      </w:r>
      <w:r w:rsidRPr="0096530E">
        <w:rPr>
          <w:sz w:val="24"/>
          <w:szCs w:val="24"/>
        </w:rPr>
        <w:t>указания</w:t>
      </w:r>
      <w:r w:rsidR="004E4DB2" w:rsidRPr="0096530E">
        <w:rPr>
          <w:sz w:val="24"/>
          <w:szCs w:val="24"/>
        </w:rPr>
        <w:t>.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Методические указания для обучающихся по освоению дисциплины для подгото</w:t>
      </w:r>
      <w:r w:rsidRPr="0096530E">
        <w:rPr>
          <w:sz w:val="24"/>
          <w:szCs w:val="24"/>
        </w:rPr>
        <w:t>в</w:t>
      </w:r>
      <w:r w:rsidRPr="0096530E">
        <w:rPr>
          <w:sz w:val="24"/>
          <w:szCs w:val="24"/>
        </w:rPr>
        <w:t xml:space="preserve">ки к занятиям </w:t>
      </w:r>
      <w:r w:rsidRPr="0096530E">
        <w:rPr>
          <w:b/>
          <w:sz w:val="24"/>
          <w:szCs w:val="24"/>
        </w:rPr>
        <w:t>лекционного типа</w:t>
      </w:r>
      <w:r w:rsidRPr="0096530E">
        <w:rPr>
          <w:sz w:val="24"/>
          <w:szCs w:val="24"/>
        </w:rPr>
        <w:t>: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 xml:space="preserve"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</w:t>
      </w:r>
      <w:r w:rsidRPr="0096530E">
        <w:rPr>
          <w:sz w:val="24"/>
          <w:szCs w:val="24"/>
        </w:rPr>
        <w:lastRenderedPageBreak/>
        <w:t>а также подчеркивающие особую важность тех или иных теоретических положений. Зад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96530E">
        <w:rPr>
          <w:sz w:val="24"/>
          <w:szCs w:val="24"/>
        </w:rPr>
        <w:t>т</w:t>
      </w:r>
      <w:r w:rsidRPr="0096530E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96530E" w:rsidRDefault="007F4B97" w:rsidP="00A76E53">
      <w:pPr>
        <w:ind w:firstLine="709"/>
        <w:jc w:val="both"/>
        <w:rPr>
          <w:b/>
          <w:sz w:val="24"/>
          <w:szCs w:val="24"/>
        </w:rPr>
      </w:pPr>
      <w:r w:rsidRPr="0096530E">
        <w:rPr>
          <w:sz w:val="24"/>
          <w:szCs w:val="24"/>
        </w:rPr>
        <w:t xml:space="preserve"> Методические указания для обучающихся по освоению дисциплины для подгото</w:t>
      </w:r>
      <w:r w:rsidRPr="0096530E">
        <w:rPr>
          <w:sz w:val="24"/>
          <w:szCs w:val="24"/>
        </w:rPr>
        <w:t>в</w:t>
      </w:r>
      <w:r w:rsidRPr="0096530E">
        <w:rPr>
          <w:sz w:val="24"/>
          <w:szCs w:val="24"/>
        </w:rPr>
        <w:t xml:space="preserve">ки к занятиям </w:t>
      </w:r>
      <w:r w:rsidRPr="0096530E">
        <w:rPr>
          <w:b/>
          <w:sz w:val="24"/>
          <w:szCs w:val="24"/>
        </w:rPr>
        <w:t xml:space="preserve">семинарского типа: 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Подготовка к занятиям семинарского типа включает 2 этапа: 1-й – организацио</w:t>
      </w:r>
      <w:r w:rsidRPr="0096530E">
        <w:rPr>
          <w:sz w:val="24"/>
          <w:szCs w:val="24"/>
        </w:rPr>
        <w:t>н</w:t>
      </w:r>
      <w:r w:rsidRPr="0096530E">
        <w:rPr>
          <w:sz w:val="24"/>
          <w:szCs w:val="24"/>
        </w:rPr>
        <w:t>ный; 2-й – закрепление и углубление теоретических знаний. На первом этапе студент пл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96530E">
        <w:rPr>
          <w:sz w:val="24"/>
          <w:szCs w:val="24"/>
        </w:rPr>
        <w:t>я</w:t>
      </w:r>
      <w:r w:rsidRPr="0096530E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96530E">
        <w:rPr>
          <w:sz w:val="24"/>
          <w:szCs w:val="24"/>
        </w:rPr>
        <w:t>и</w:t>
      </w:r>
      <w:r w:rsidRPr="0096530E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96530E">
        <w:rPr>
          <w:sz w:val="24"/>
          <w:szCs w:val="24"/>
        </w:rPr>
        <w:t>н</w:t>
      </w:r>
      <w:r w:rsidRPr="0096530E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96530E">
        <w:rPr>
          <w:sz w:val="24"/>
          <w:szCs w:val="24"/>
        </w:rPr>
        <w:t>в</w:t>
      </w:r>
      <w:r w:rsidRPr="0096530E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96530E">
        <w:rPr>
          <w:sz w:val="24"/>
          <w:szCs w:val="24"/>
        </w:rPr>
        <w:t>и</w:t>
      </w:r>
      <w:r w:rsidRPr="0096530E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96530E">
        <w:rPr>
          <w:sz w:val="24"/>
          <w:szCs w:val="24"/>
        </w:rPr>
        <w:t>т</w:t>
      </w:r>
      <w:r w:rsidRPr="0096530E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96530E">
        <w:rPr>
          <w:sz w:val="24"/>
          <w:szCs w:val="24"/>
        </w:rPr>
        <w:t>т</w:t>
      </w:r>
      <w:r w:rsidRPr="0096530E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96530E">
        <w:rPr>
          <w:sz w:val="24"/>
          <w:szCs w:val="24"/>
        </w:rPr>
        <w:t>б</w:t>
      </w:r>
      <w:r w:rsidRPr="0096530E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96530E" w:rsidRDefault="007F4B97" w:rsidP="00A76E53">
      <w:pPr>
        <w:ind w:firstLine="709"/>
        <w:jc w:val="both"/>
        <w:rPr>
          <w:b/>
          <w:sz w:val="24"/>
          <w:szCs w:val="24"/>
        </w:rPr>
      </w:pPr>
      <w:r w:rsidRPr="0096530E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96530E">
        <w:rPr>
          <w:b/>
          <w:sz w:val="24"/>
          <w:szCs w:val="24"/>
        </w:rPr>
        <w:t>самосто</w:t>
      </w:r>
      <w:r w:rsidRPr="0096530E">
        <w:rPr>
          <w:b/>
          <w:sz w:val="24"/>
          <w:szCs w:val="24"/>
        </w:rPr>
        <w:t>я</w:t>
      </w:r>
      <w:r w:rsidRPr="0096530E">
        <w:rPr>
          <w:b/>
          <w:sz w:val="24"/>
          <w:szCs w:val="24"/>
        </w:rPr>
        <w:t>тельной работы: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96530E">
        <w:rPr>
          <w:sz w:val="24"/>
          <w:szCs w:val="24"/>
        </w:rPr>
        <w:t>б</w:t>
      </w:r>
      <w:r w:rsidRPr="0096530E">
        <w:rPr>
          <w:sz w:val="24"/>
          <w:szCs w:val="24"/>
        </w:rPr>
        <w:t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</w:t>
      </w:r>
      <w:r w:rsidRPr="0096530E">
        <w:rPr>
          <w:sz w:val="24"/>
          <w:szCs w:val="24"/>
        </w:rPr>
        <w:t>ь</w:t>
      </w:r>
      <w:r w:rsidRPr="0096530E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96530E">
        <w:rPr>
          <w:sz w:val="24"/>
          <w:szCs w:val="24"/>
        </w:rPr>
        <w:t>е</w:t>
      </w:r>
      <w:r w:rsidRPr="0096530E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96530E">
        <w:rPr>
          <w:sz w:val="24"/>
          <w:szCs w:val="24"/>
        </w:rPr>
        <w:t>и</w:t>
      </w:r>
      <w:r w:rsidRPr="0096530E">
        <w:rPr>
          <w:sz w:val="24"/>
          <w:szCs w:val="24"/>
        </w:rPr>
        <w:t>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96530E">
        <w:rPr>
          <w:sz w:val="24"/>
          <w:szCs w:val="24"/>
        </w:rPr>
        <w:t>д</w:t>
      </w:r>
      <w:r w:rsidRPr="0096530E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96530E">
        <w:rPr>
          <w:sz w:val="24"/>
          <w:szCs w:val="24"/>
        </w:rPr>
        <w:t>е</w:t>
      </w:r>
      <w:r w:rsidRPr="0096530E">
        <w:rPr>
          <w:sz w:val="24"/>
          <w:szCs w:val="24"/>
        </w:rPr>
        <w:lastRenderedPageBreak/>
        <w:t xml:space="preserve">риалов, в которых могут содержаться основные вопросы изучаемой проблемы. 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96530E">
        <w:rPr>
          <w:sz w:val="24"/>
          <w:szCs w:val="24"/>
        </w:rPr>
        <w:t>е</w:t>
      </w:r>
      <w:r w:rsidRPr="0096530E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96530E">
        <w:rPr>
          <w:sz w:val="24"/>
          <w:szCs w:val="24"/>
        </w:rPr>
        <w:t>е</w:t>
      </w:r>
      <w:r w:rsidRPr="0096530E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96530E">
        <w:rPr>
          <w:sz w:val="24"/>
          <w:szCs w:val="24"/>
        </w:rPr>
        <w:t>е</w:t>
      </w:r>
      <w:r w:rsidRPr="0096530E">
        <w:rPr>
          <w:sz w:val="24"/>
          <w:szCs w:val="24"/>
        </w:rPr>
        <w:t>матичный, гипотетический характер и уловить скрытые вопросы.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96530E">
        <w:rPr>
          <w:sz w:val="24"/>
          <w:szCs w:val="24"/>
        </w:rPr>
        <w:t>ч</w:t>
      </w:r>
      <w:r w:rsidRPr="0096530E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96530E">
        <w:rPr>
          <w:sz w:val="24"/>
          <w:szCs w:val="24"/>
        </w:rPr>
        <w:t>и</w:t>
      </w:r>
      <w:r w:rsidRPr="0096530E">
        <w:rPr>
          <w:sz w:val="24"/>
          <w:szCs w:val="24"/>
        </w:rPr>
        <w:t>большей убедительности той или иной позиции.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96530E">
        <w:rPr>
          <w:sz w:val="24"/>
          <w:szCs w:val="24"/>
        </w:rPr>
        <w:t>е</w:t>
      </w:r>
      <w:r w:rsidRPr="0096530E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96530E">
        <w:rPr>
          <w:sz w:val="24"/>
          <w:szCs w:val="24"/>
        </w:rPr>
        <w:t>и</w:t>
      </w:r>
      <w:r w:rsidRPr="0096530E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Следующим этапом работыс литературными источниками является создание ко</w:t>
      </w:r>
      <w:r w:rsidRPr="0096530E">
        <w:rPr>
          <w:sz w:val="24"/>
          <w:szCs w:val="24"/>
        </w:rPr>
        <w:t>н</w:t>
      </w:r>
      <w:r w:rsidRPr="0096530E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96530E">
        <w:rPr>
          <w:sz w:val="24"/>
          <w:szCs w:val="24"/>
        </w:rPr>
        <w:t>ь</w:t>
      </w:r>
      <w:r w:rsidRPr="0096530E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96530E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96530E">
        <w:rPr>
          <w:rFonts w:eastAsia="Calibri"/>
          <w:sz w:val="24"/>
          <w:szCs w:val="24"/>
          <w:lang w:eastAsia="en-US"/>
        </w:rPr>
        <w:t>о</w:t>
      </w:r>
      <w:r w:rsidRPr="0096530E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96530E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>обобщать полученную информацию, оценивать прослушанное и прочита</w:t>
      </w:r>
      <w:r w:rsidRPr="0096530E">
        <w:rPr>
          <w:rFonts w:eastAsia="Calibri"/>
          <w:sz w:val="24"/>
          <w:szCs w:val="24"/>
          <w:lang w:eastAsia="en-US"/>
        </w:rPr>
        <w:t>н</w:t>
      </w:r>
      <w:r w:rsidRPr="0096530E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96530E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96530E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96530E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96530E">
        <w:rPr>
          <w:rFonts w:eastAsia="Calibri"/>
          <w:sz w:val="24"/>
          <w:szCs w:val="24"/>
          <w:lang w:eastAsia="en-US"/>
        </w:rPr>
        <w:t>т</w:t>
      </w:r>
      <w:r w:rsidRPr="0096530E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96530E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96530E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96530E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530E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96530E">
        <w:rPr>
          <w:rFonts w:eastAsia="Calibri"/>
          <w:sz w:val="24"/>
          <w:szCs w:val="24"/>
          <w:lang w:eastAsia="en-US"/>
        </w:rPr>
        <w:t>е</w:t>
      </w:r>
      <w:r w:rsidRPr="0096530E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b/>
          <w:bCs/>
          <w:sz w:val="24"/>
          <w:szCs w:val="24"/>
        </w:rPr>
        <w:t>Подготовка к промежуточной аттестации</w:t>
      </w:r>
      <w:r w:rsidRPr="0096530E">
        <w:rPr>
          <w:bCs/>
          <w:sz w:val="24"/>
          <w:szCs w:val="24"/>
        </w:rPr>
        <w:t>: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дятся сведения, необходимые для ответа на них;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lastRenderedPageBreak/>
        <w:t>- внимательно прочитать рекомендованную литературу;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96530E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96530E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6530E">
        <w:rPr>
          <w:rFonts w:eastAsia="Calibri"/>
          <w:b/>
          <w:sz w:val="24"/>
          <w:szCs w:val="24"/>
          <w:lang w:eastAsia="en-US"/>
        </w:rPr>
        <w:t>1</w:t>
      </w:r>
      <w:r w:rsidR="00C65708">
        <w:rPr>
          <w:rFonts w:eastAsia="Calibri"/>
          <w:b/>
          <w:sz w:val="24"/>
          <w:szCs w:val="24"/>
          <w:lang w:eastAsia="en-US"/>
        </w:rPr>
        <w:t>0</w:t>
      </w:r>
      <w:r w:rsidRPr="0096530E">
        <w:rPr>
          <w:rFonts w:eastAsia="Calibri"/>
          <w:b/>
          <w:sz w:val="24"/>
          <w:szCs w:val="24"/>
          <w:lang w:eastAsia="en-US"/>
        </w:rPr>
        <w:t>.</w:t>
      </w:r>
      <w:r w:rsidR="009528CA" w:rsidRPr="0096530E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96530E">
        <w:rPr>
          <w:rFonts w:eastAsia="Calibri"/>
          <w:b/>
          <w:sz w:val="24"/>
          <w:szCs w:val="24"/>
          <w:lang w:eastAsia="en-US"/>
        </w:rPr>
        <w:t>е</w:t>
      </w:r>
      <w:r w:rsidR="009528CA" w:rsidRPr="0096530E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96530E">
        <w:rPr>
          <w:sz w:val="24"/>
          <w:szCs w:val="24"/>
        </w:rPr>
        <w:t>MicrosoftPowerPoint</w:t>
      </w:r>
      <w:proofErr w:type="spellEnd"/>
      <w:r w:rsidRPr="0096530E">
        <w:rPr>
          <w:sz w:val="24"/>
          <w:szCs w:val="24"/>
        </w:rPr>
        <w:t>, видеоматериалов, слайдов.</w:t>
      </w:r>
    </w:p>
    <w:p w:rsidR="00A275E4" w:rsidRPr="0096530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96530E">
        <w:rPr>
          <w:sz w:val="24"/>
          <w:szCs w:val="24"/>
        </w:rPr>
        <w:t>Moodle</w:t>
      </w:r>
      <w:proofErr w:type="spellEnd"/>
      <w:r w:rsidRPr="0096530E">
        <w:rPr>
          <w:sz w:val="24"/>
          <w:szCs w:val="24"/>
        </w:rPr>
        <w:t>, обеспечивает: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96530E">
        <w:rPr>
          <w:sz w:val="24"/>
          <w:szCs w:val="24"/>
        </w:rPr>
        <w:t>к</w:t>
      </w:r>
      <w:r w:rsidRPr="0096530E">
        <w:rPr>
          <w:sz w:val="24"/>
          <w:szCs w:val="24"/>
        </w:rPr>
        <w:t>тик, к изданиям эл</w:t>
      </w:r>
      <w:r w:rsidR="0096530E">
        <w:rPr>
          <w:sz w:val="24"/>
          <w:szCs w:val="24"/>
        </w:rPr>
        <w:t>ектронных библиотечных систем (</w:t>
      </w:r>
      <w:r w:rsidRPr="0096530E">
        <w:rPr>
          <w:sz w:val="24"/>
          <w:szCs w:val="24"/>
        </w:rPr>
        <w:t xml:space="preserve">ЭБС </w:t>
      </w:r>
      <w:proofErr w:type="spellStart"/>
      <w:r w:rsidRPr="0096530E">
        <w:rPr>
          <w:sz w:val="24"/>
          <w:szCs w:val="24"/>
        </w:rPr>
        <w:t>IPRBooks</w:t>
      </w:r>
      <w:proofErr w:type="spellEnd"/>
      <w:r w:rsidR="00951F6B" w:rsidRPr="0096530E">
        <w:rPr>
          <w:sz w:val="24"/>
          <w:szCs w:val="24"/>
        </w:rPr>
        <w:t xml:space="preserve">, ЭБС </w:t>
      </w:r>
      <w:proofErr w:type="spellStart"/>
      <w:r w:rsidR="00951F6B" w:rsidRPr="0096530E">
        <w:rPr>
          <w:sz w:val="24"/>
          <w:szCs w:val="24"/>
        </w:rPr>
        <w:t>Юрайт</w:t>
      </w:r>
      <w:proofErr w:type="spellEnd"/>
      <w:r w:rsidRPr="0096530E">
        <w:rPr>
          <w:sz w:val="24"/>
          <w:szCs w:val="24"/>
        </w:rPr>
        <w:t>) и эле</w:t>
      </w:r>
      <w:r w:rsidRPr="0096530E">
        <w:rPr>
          <w:sz w:val="24"/>
          <w:szCs w:val="24"/>
        </w:rPr>
        <w:t>к</w:t>
      </w:r>
      <w:r w:rsidRPr="0096530E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96530E">
        <w:rPr>
          <w:sz w:val="24"/>
          <w:szCs w:val="24"/>
        </w:rPr>
        <w:t>т</w:t>
      </w:r>
      <w:r w:rsidRPr="0096530E">
        <w:rPr>
          <w:sz w:val="24"/>
          <w:szCs w:val="24"/>
        </w:rPr>
        <w:t>тестации и результатов освоения программы бакалавриата;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96530E">
        <w:rPr>
          <w:sz w:val="24"/>
          <w:szCs w:val="24"/>
        </w:rPr>
        <w:t>н</w:t>
      </w:r>
      <w:r w:rsidRPr="0096530E">
        <w:rPr>
          <w:sz w:val="24"/>
          <w:szCs w:val="24"/>
        </w:rPr>
        <w:t>ных образовательных технологий;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формирование электронного портфолио обучающегося, в том числе сохр</w:t>
      </w:r>
      <w:r w:rsidRPr="0096530E">
        <w:rPr>
          <w:sz w:val="24"/>
          <w:szCs w:val="24"/>
        </w:rPr>
        <w:t>а</w:t>
      </w:r>
      <w:r w:rsidRPr="0096530E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96530E">
        <w:rPr>
          <w:sz w:val="24"/>
          <w:szCs w:val="24"/>
        </w:rPr>
        <w:t>и</w:t>
      </w:r>
      <w:r w:rsidRPr="0096530E">
        <w:rPr>
          <w:sz w:val="24"/>
          <w:szCs w:val="24"/>
        </w:rPr>
        <w:t>ков образовательного процесса;</w:t>
      </w:r>
    </w:p>
    <w:p w:rsidR="00CF2B2F" w:rsidRPr="0096530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96530E">
        <w:rPr>
          <w:sz w:val="24"/>
          <w:szCs w:val="24"/>
        </w:rPr>
        <w:t>заимодействие посредством сети «Интернет».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96530E">
        <w:rPr>
          <w:sz w:val="24"/>
          <w:szCs w:val="24"/>
        </w:rPr>
        <w:t>е</w:t>
      </w:r>
      <w:r w:rsidRPr="0096530E">
        <w:rPr>
          <w:sz w:val="24"/>
          <w:szCs w:val="24"/>
        </w:rPr>
        <w:t>дующие информационные технологии: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96530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компьютерное тестирование;</w:t>
      </w:r>
    </w:p>
    <w:p w:rsidR="00CF2B2F" w:rsidRPr="0096530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•</w:t>
      </w:r>
      <w:r w:rsidRPr="0096530E">
        <w:rPr>
          <w:sz w:val="24"/>
          <w:szCs w:val="24"/>
        </w:rPr>
        <w:tab/>
        <w:t>демонстрация мультимедийных материалов.</w:t>
      </w:r>
    </w:p>
    <w:p w:rsidR="00C65708" w:rsidRPr="00225414" w:rsidRDefault="00C65708" w:rsidP="00C6570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225414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225414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C65708" w:rsidRPr="00225414" w:rsidRDefault="00C65708" w:rsidP="00C6570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25414">
        <w:rPr>
          <w:color w:val="000000"/>
          <w:sz w:val="24"/>
          <w:szCs w:val="24"/>
          <w:lang w:val="en-US"/>
        </w:rPr>
        <w:t>•</w:t>
      </w:r>
      <w:r w:rsidRPr="00225414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225414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C65708" w:rsidRPr="0018044B" w:rsidRDefault="00C65708" w:rsidP="00C6570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C65708" w:rsidRPr="0018044B" w:rsidRDefault="00C65708" w:rsidP="00C6570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C65708" w:rsidRPr="00225414" w:rsidRDefault="00C65708" w:rsidP="00C6570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25414">
        <w:rPr>
          <w:color w:val="000000"/>
          <w:sz w:val="24"/>
          <w:szCs w:val="24"/>
          <w:lang w:val="en-US"/>
        </w:rPr>
        <w:t>•</w:t>
      </w:r>
      <w:r w:rsidRPr="00225414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22541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22541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22541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22541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22541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22541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22541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225414">
        <w:rPr>
          <w:bCs/>
          <w:sz w:val="24"/>
          <w:szCs w:val="24"/>
          <w:lang w:val="en-US"/>
        </w:rPr>
        <w:t xml:space="preserve"> </w:t>
      </w:r>
      <w:proofErr w:type="spellStart"/>
      <w:r w:rsidRPr="00225414">
        <w:rPr>
          <w:bCs/>
          <w:sz w:val="24"/>
          <w:szCs w:val="24"/>
          <w:lang w:val="en-US"/>
        </w:rPr>
        <w:t>LibreOffice</w:t>
      </w:r>
      <w:proofErr w:type="spellEnd"/>
      <w:r w:rsidRPr="00225414">
        <w:rPr>
          <w:bCs/>
          <w:sz w:val="24"/>
          <w:szCs w:val="24"/>
          <w:lang w:val="en-US"/>
        </w:rPr>
        <w:t xml:space="preserve"> 6.0.3.2 Stable</w:t>
      </w:r>
    </w:p>
    <w:p w:rsidR="00C65708" w:rsidRPr="0018044B" w:rsidRDefault="00C65708" w:rsidP="00C6570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C65708" w:rsidRPr="0018044B" w:rsidRDefault="00C65708" w:rsidP="00C6570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C65708" w:rsidRPr="0018044B" w:rsidRDefault="00C65708" w:rsidP="00C6570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C65708" w:rsidRPr="0018044B" w:rsidRDefault="00C65708" w:rsidP="00C6570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CF2B2F" w:rsidRDefault="00C65708" w:rsidP="00C65708">
      <w:pPr>
        <w:widowControl/>
        <w:autoSpaceDE/>
        <w:adjustRightInd/>
        <w:ind w:left="708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</w:p>
    <w:p w:rsidR="00C65708" w:rsidRPr="0096530E" w:rsidRDefault="00C65708" w:rsidP="00C65708">
      <w:pPr>
        <w:widowControl/>
        <w:autoSpaceDE/>
        <w:adjustRightInd/>
        <w:jc w:val="both"/>
        <w:rPr>
          <w:sz w:val="24"/>
          <w:szCs w:val="24"/>
        </w:rPr>
      </w:pPr>
    </w:p>
    <w:p w:rsidR="00211C1B" w:rsidRPr="0096530E" w:rsidRDefault="00607E17" w:rsidP="00705FB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6530E">
        <w:rPr>
          <w:b/>
          <w:sz w:val="24"/>
          <w:szCs w:val="24"/>
        </w:rPr>
        <w:lastRenderedPageBreak/>
        <w:t>1</w:t>
      </w:r>
      <w:r w:rsidR="00C65708">
        <w:rPr>
          <w:b/>
          <w:sz w:val="24"/>
          <w:szCs w:val="24"/>
        </w:rPr>
        <w:t>1</w:t>
      </w:r>
      <w:r w:rsidRPr="0096530E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96530E" w:rsidRDefault="00F322E1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6530E">
        <w:rPr>
          <w:sz w:val="24"/>
          <w:szCs w:val="24"/>
        </w:rPr>
        <w:t>Для осуществления образовательного процесса по дисциплине «</w:t>
      </w:r>
      <w:r w:rsidR="0094758F">
        <w:rPr>
          <w:b/>
          <w:sz w:val="24"/>
          <w:szCs w:val="24"/>
        </w:rPr>
        <w:t>Внутрифирме</w:t>
      </w:r>
      <w:r w:rsidR="0094758F">
        <w:rPr>
          <w:b/>
          <w:sz w:val="24"/>
          <w:szCs w:val="24"/>
        </w:rPr>
        <w:t>н</w:t>
      </w:r>
      <w:r w:rsidR="0094758F">
        <w:rPr>
          <w:b/>
          <w:sz w:val="24"/>
          <w:szCs w:val="24"/>
        </w:rPr>
        <w:t>ное управление материальными ресурсами</w:t>
      </w:r>
      <w:r w:rsidRPr="0096530E">
        <w:rPr>
          <w:sz w:val="24"/>
          <w:szCs w:val="24"/>
        </w:rPr>
        <w:t>» Академия располагает материально-технической базой, соответствующей противопожарным правилам и нормам,  обеспеч</w:t>
      </w:r>
      <w:r w:rsidRPr="0096530E">
        <w:rPr>
          <w:sz w:val="24"/>
          <w:szCs w:val="24"/>
        </w:rPr>
        <w:t>и</w:t>
      </w:r>
      <w:r w:rsidRPr="0096530E">
        <w:rPr>
          <w:sz w:val="24"/>
          <w:szCs w:val="24"/>
        </w:rPr>
        <w:t>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</w:t>
      </w:r>
      <w:r w:rsidRPr="0096530E">
        <w:rPr>
          <w:sz w:val="24"/>
          <w:szCs w:val="24"/>
        </w:rPr>
        <w:t>о</w:t>
      </w:r>
      <w:r w:rsidRPr="0096530E">
        <w:rPr>
          <w:sz w:val="24"/>
          <w:szCs w:val="24"/>
        </w:rPr>
        <w:t>чей программой дисциплины.</w:t>
      </w:r>
    </w:p>
    <w:p w:rsidR="00C65708" w:rsidRPr="0018044B" w:rsidRDefault="00C65708" w:rsidP="00C6570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18044B">
        <w:rPr>
          <w:sz w:val="24"/>
          <w:szCs w:val="24"/>
        </w:rPr>
        <w:t>у</w:t>
      </w:r>
      <w:r w:rsidRPr="0018044B">
        <w:rPr>
          <w:sz w:val="24"/>
          <w:szCs w:val="24"/>
        </w:rPr>
        <w:t xml:space="preserve">сов, расположенных по адресам: </w:t>
      </w:r>
    </w:p>
    <w:p w:rsidR="00C65708" w:rsidRPr="0018044B" w:rsidRDefault="00C65708" w:rsidP="00C6570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C65708" w:rsidRPr="0018044B" w:rsidRDefault="00C65708" w:rsidP="00C65708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200, 202 (Учебные аудитории для провед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>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онно-телекоммуникационные сети, аппаратно-программные и аудиовизуальные средства: мультимедийный проектор, экран, кондиционер.    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</w:t>
      </w:r>
      <w:r w:rsidRPr="0018044B">
        <w:rPr>
          <w:sz w:val="24"/>
          <w:szCs w:val="24"/>
        </w:rPr>
        <w:t>к</w:t>
      </w:r>
      <w:r w:rsidRPr="0018044B">
        <w:rPr>
          <w:sz w:val="24"/>
          <w:szCs w:val="24"/>
        </w:rPr>
        <w:t>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C65708" w:rsidRPr="0018044B" w:rsidRDefault="00C65708" w:rsidP="00C65708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>. 8. Основные принципы рационального делегирования. 9. Производственная и о</w:t>
      </w:r>
      <w:r w:rsidRPr="0018044B">
        <w:rPr>
          <w:sz w:val="24"/>
          <w:szCs w:val="24"/>
        </w:rPr>
        <w:t>р</w:t>
      </w:r>
      <w:r w:rsidRPr="0018044B">
        <w:rPr>
          <w:sz w:val="24"/>
          <w:szCs w:val="24"/>
        </w:rPr>
        <w:t xml:space="preserve">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C65708" w:rsidRPr="0018044B" w:rsidRDefault="00C65708" w:rsidP="00C6570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C65708" w:rsidRPr="0018044B" w:rsidRDefault="00C65708" w:rsidP="00C6570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212,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(10 шт.), стол преподавательский (1 шт.), стулья (20 шт.), стул преподавательский (1 шт.), кафедра (1 шт.). </w:t>
      </w:r>
    </w:p>
    <w:p w:rsidR="00C65708" w:rsidRPr="0018044B" w:rsidRDefault="00C65708" w:rsidP="00C6570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C65708" w:rsidRPr="0018044B" w:rsidRDefault="00C65708" w:rsidP="00C6570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315,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1С:Предпр.8.Комплект для обучения в высших и средних учебных заведен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</w:t>
      </w:r>
      <w:r w:rsidRPr="0018044B">
        <w:rPr>
          <w:sz w:val="24"/>
          <w:szCs w:val="24"/>
        </w:rPr>
        <w:t>н</w:t>
      </w:r>
      <w:r w:rsidRPr="0018044B">
        <w:rPr>
          <w:sz w:val="24"/>
          <w:szCs w:val="24"/>
        </w:rPr>
        <w:t xml:space="preserve">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</w:t>
      </w:r>
      <w:r w:rsidRPr="0018044B">
        <w:rPr>
          <w:sz w:val="24"/>
          <w:szCs w:val="24"/>
        </w:rPr>
        <w:t>ь</w:t>
      </w:r>
      <w:r w:rsidRPr="0018044B">
        <w:rPr>
          <w:sz w:val="24"/>
          <w:szCs w:val="24"/>
        </w:rPr>
        <w:t xml:space="preserve">тант плюс», «Гарант» 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</w:t>
      </w:r>
      <w:r w:rsidRPr="0018044B">
        <w:rPr>
          <w:sz w:val="24"/>
          <w:szCs w:val="24"/>
        </w:rPr>
        <w:t>о</w:t>
      </w:r>
      <w:r w:rsidRPr="0018044B">
        <w:rPr>
          <w:sz w:val="24"/>
          <w:szCs w:val="24"/>
        </w:rPr>
        <w:t xml:space="preserve">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C65708" w:rsidRPr="0018044B" w:rsidRDefault="00C65708" w:rsidP="00C6570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C65708" w:rsidRPr="0018044B" w:rsidRDefault="00C65708" w:rsidP="00C6570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302,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lastRenderedPageBreak/>
        <w:t xml:space="preserve">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1С:Предпр.8.Комплект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</w:t>
      </w:r>
      <w:r w:rsidRPr="0018044B">
        <w:rPr>
          <w:sz w:val="24"/>
          <w:szCs w:val="24"/>
        </w:rPr>
        <w:t>т</w:t>
      </w:r>
      <w:r w:rsidRPr="0018044B">
        <w:rPr>
          <w:sz w:val="24"/>
          <w:szCs w:val="24"/>
        </w:rPr>
        <w:t xml:space="preserve">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2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C65708" w:rsidRPr="0018044B" w:rsidRDefault="00C65708" w:rsidP="00C6570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2) г. Омск, ул. 4-я Челюскинцев, 2а: аудитория 304,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>стиковая; колонки (2 шт.); экран; мультимедийный проектор; кафедра; операционная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>; 1С:Предпр.8.Комплект для обучения в высших и средних учебных зав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3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>.</w:t>
      </w:r>
    </w:p>
    <w:p w:rsidR="00C65708" w:rsidRPr="0018044B" w:rsidRDefault="00C65708" w:rsidP="00C6570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3) г. Омск, ул. 4-я Челюскинцев, 2а: Библиотека, материально-техническое оснащ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>), стенды информационные «Новинки научной и учебной литер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</w:t>
      </w:r>
      <w:r w:rsidRPr="0018044B">
        <w:rPr>
          <w:sz w:val="24"/>
          <w:szCs w:val="24"/>
        </w:rPr>
        <w:t>о</w:t>
      </w:r>
      <w:r w:rsidRPr="0018044B">
        <w:rPr>
          <w:sz w:val="24"/>
          <w:szCs w:val="24"/>
        </w:rPr>
        <w:t xml:space="preserve">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</w:p>
    <w:p w:rsidR="00C65708" w:rsidRPr="0018044B" w:rsidRDefault="00E51885" w:rsidP="00C65708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C65708"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="00C65708"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C65708" w:rsidRPr="0018044B">
        <w:rPr>
          <w:sz w:val="24"/>
          <w:szCs w:val="24"/>
        </w:rPr>
        <w:t xml:space="preserve"> САБ ИРБИС 64.</w:t>
      </w:r>
      <w:r w:rsidR="00C65708" w:rsidRPr="0018044B">
        <w:rPr>
          <w:sz w:val="24"/>
          <w:szCs w:val="24"/>
        </w:rPr>
        <w:tab/>
      </w:r>
    </w:p>
    <w:p w:rsidR="00FA5C55" w:rsidRPr="0096530E" w:rsidRDefault="00FA5C55" w:rsidP="00C6570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96530E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1B" w:rsidRDefault="00C1081B" w:rsidP="00160BC1">
      <w:r>
        <w:separator/>
      </w:r>
    </w:p>
  </w:endnote>
  <w:endnote w:type="continuationSeparator" w:id="1">
    <w:p w:rsidR="00C1081B" w:rsidRDefault="00C1081B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1B" w:rsidRDefault="00C1081B" w:rsidP="00160BC1">
      <w:r>
        <w:separator/>
      </w:r>
    </w:p>
  </w:footnote>
  <w:footnote w:type="continuationSeparator" w:id="1">
    <w:p w:rsidR="00C1081B" w:rsidRDefault="00C1081B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BEE"/>
    <w:multiLevelType w:val="hybridMultilevel"/>
    <w:tmpl w:val="09100CEA"/>
    <w:lvl w:ilvl="0" w:tplc="7C9E26D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2D8"/>
    <w:multiLevelType w:val="hybridMultilevel"/>
    <w:tmpl w:val="838898E2"/>
    <w:lvl w:ilvl="0" w:tplc="EABA6D8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10E"/>
    <w:multiLevelType w:val="hybridMultilevel"/>
    <w:tmpl w:val="A87AC9AC"/>
    <w:lvl w:ilvl="0" w:tplc="7C9E26D8">
      <w:start w:val="1"/>
      <w:numFmt w:val="bullet"/>
      <w:lvlText w:val="-"/>
      <w:lvlJc w:val="left"/>
      <w:pPr>
        <w:ind w:left="1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3">
    <w:nsid w:val="078A666E"/>
    <w:multiLevelType w:val="hybridMultilevel"/>
    <w:tmpl w:val="E33C31FA"/>
    <w:lvl w:ilvl="0" w:tplc="A5F2B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86AFE"/>
    <w:multiLevelType w:val="hybridMultilevel"/>
    <w:tmpl w:val="B5BA1860"/>
    <w:lvl w:ilvl="0" w:tplc="7C9E26D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07505B"/>
    <w:multiLevelType w:val="hybridMultilevel"/>
    <w:tmpl w:val="13AA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A247D"/>
    <w:multiLevelType w:val="hybridMultilevel"/>
    <w:tmpl w:val="2DFA4B4C"/>
    <w:lvl w:ilvl="0" w:tplc="F078F0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3427"/>
    <w:multiLevelType w:val="hybridMultilevel"/>
    <w:tmpl w:val="0D7ED614"/>
    <w:lvl w:ilvl="0" w:tplc="7C9E26D8">
      <w:start w:val="1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234B7"/>
    <w:multiLevelType w:val="hybridMultilevel"/>
    <w:tmpl w:val="0E96D2FA"/>
    <w:lvl w:ilvl="0" w:tplc="7C9E26D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C94B50"/>
    <w:multiLevelType w:val="hybridMultilevel"/>
    <w:tmpl w:val="11A2C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7B99"/>
    <w:multiLevelType w:val="hybridMultilevel"/>
    <w:tmpl w:val="FAAC5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22633"/>
    <w:multiLevelType w:val="hybridMultilevel"/>
    <w:tmpl w:val="59C2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F1F65"/>
    <w:multiLevelType w:val="hybridMultilevel"/>
    <w:tmpl w:val="59CAEF3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2D4C0611"/>
    <w:multiLevelType w:val="hybridMultilevel"/>
    <w:tmpl w:val="CD54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C64E63"/>
    <w:multiLevelType w:val="hybridMultilevel"/>
    <w:tmpl w:val="E5CC4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E32194"/>
    <w:multiLevelType w:val="hybridMultilevel"/>
    <w:tmpl w:val="C888C472"/>
    <w:lvl w:ilvl="0" w:tplc="04190001">
      <w:start w:val="1"/>
      <w:numFmt w:val="bullet"/>
      <w:lvlText w:val="–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35A4085C"/>
    <w:multiLevelType w:val="hybridMultilevel"/>
    <w:tmpl w:val="DFEAD92C"/>
    <w:lvl w:ilvl="0" w:tplc="04190001">
      <w:start w:val="1"/>
      <w:numFmt w:val="bullet"/>
      <w:lvlText w:val="–"/>
      <w:lvlJc w:val="left"/>
      <w:pPr>
        <w:ind w:left="1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19">
    <w:nsid w:val="36F5039D"/>
    <w:multiLevelType w:val="hybridMultilevel"/>
    <w:tmpl w:val="82B0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276C7"/>
    <w:multiLevelType w:val="hybridMultilevel"/>
    <w:tmpl w:val="291C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B313AE"/>
    <w:multiLevelType w:val="hybridMultilevel"/>
    <w:tmpl w:val="58CACAB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">
    <w:nsid w:val="52F53A15"/>
    <w:multiLevelType w:val="hybridMultilevel"/>
    <w:tmpl w:val="E1AACF12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5">
    <w:nsid w:val="54A62693"/>
    <w:multiLevelType w:val="hybridMultilevel"/>
    <w:tmpl w:val="29CC01FE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26">
    <w:nsid w:val="580E590F"/>
    <w:multiLevelType w:val="hybridMultilevel"/>
    <w:tmpl w:val="C71291E8"/>
    <w:lvl w:ilvl="0" w:tplc="7C9E26D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C50E11"/>
    <w:multiLevelType w:val="hybridMultilevel"/>
    <w:tmpl w:val="A19A0AB6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28">
    <w:nsid w:val="66807F5C"/>
    <w:multiLevelType w:val="hybridMultilevel"/>
    <w:tmpl w:val="7AD6C560"/>
    <w:lvl w:ilvl="0" w:tplc="681A1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0303B5"/>
    <w:multiLevelType w:val="hybridMultilevel"/>
    <w:tmpl w:val="D73CBECE"/>
    <w:lvl w:ilvl="0" w:tplc="681A1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AA32AB"/>
    <w:multiLevelType w:val="hybridMultilevel"/>
    <w:tmpl w:val="210A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8C7691"/>
    <w:multiLevelType w:val="hybridMultilevel"/>
    <w:tmpl w:val="CE984268"/>
    <w:lvl w:ilvl="0" w:tplc="681A1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D15939"/>
    <w:multiLevelType w:val="hybridMultilevel"/>
    <w:tmpl w:val="41D60588"/>
    <w:lvl w:ilvl="0" w:tplc="EABA6D8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0"/>
  </w:num>
  <w:num w:numId="5">
    <w:abstractNumId w:val="28"/>
  </w:num>
  <w:num w:numId="6">
    <w:abstractNumId w:val="31"/>
  </w:num>
  <w:num w:numId="7">
    <w:abstractNumId w:val="29"/>
  </w:num>
  <w:num w:numId="8">
    <w:abstractNumId w:val="32"/>
  </w:num>
  <w:num w:numId="9">
    <w:abstractNumId w:val="1"/>
  </w:num>
  <w:num w:numId="10">
    <w:abstractNumId w:val="19"/>
  </w:num>
  <w:num w:numId="11">
    <w:abstractNumId w:val="25"/>
  </w:num>
  <w:num w:numId="12">
    <w:abstractNumId w:val="27"/>
  </w:num>
  <w:num w:numId="13">
    <w:abstractNumId w:val="14"/>
  </w:num>
  <w:num w:numId="14">
    <w:abstractNumId w:val="30"/>
  </w:num>
  <w:num w:numId="15">
    <w:abstractNumId w:val="24"/>
  </w:num>
  <w:num w:numId="16">
    <w:abstractNumId w:val="15"/>
  </w:num>
  <w:num w:numId="17">
    <w:abstractNumId w:val="21"/>
  </w:num>
  <w:num w:numId="18">
    <w:abstractNumId w:val="0"/>
  </w:num>
  <w:num w:numId="19">
    <w:abstractNumId w:val="22"/>
  </w:num>
  <w:num w:numId="20">
    <w:abstractNumId w:val="17"/>
  </w:num>
  <w:num w:numId="21">
    <w:abstractNumId w:val="18"/>
  </w:num>
  <w:num w:numId="22">
    <w:abstractNumId w:val="2"/>
  </w:num>
  <w:num w:numId="23">
    <w:abstractNumId w:val="3"/>
  </w:num>
  <w:num w:numId="24">
    <w:abstractNumId w:val="7"/>
  </w:num>
  <w:num w:numId="25">
    <w:abstractNumId w:val="4"/>
  </w:num>
  <w:num w:numId="26">
    <w:abstractNumId w:val="26"/>
  </w:num>
  <w:num w:numId="27">
    <w:abstractNumId w:val="8"/>
  </w:num>
  <w:num w:numId="28">
    <w:abstractNumId w:val="5"/>
  </w:num>
  <w:num w:numId="29">
    <w:abstractNumId w:val="13"/>
  </w:num>
  <w:num w:numId="30">
    <w:abstractNumId w:val="6"/>
  </w:num>
  <w:num w:numId="31">
    <w:abstractNumId w:val="9"/>
  </w:num>
  <w:num w:numId="32">
    <w:abstractNumId w:val="11"/>
  </w:num>
  <w:num w:numId="33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7D2C"/>
    <w:rsid w:val="00027E5B"/>
    <w:rsid w:val="00037461"/>
    <w:rsid w:val="00051AEE"/>
    <w:rsid w:val="00060A01"/>
    <w:rsid w:val="00064AA9"/>
    <w:rsid w:val="000718E1"/>
    <w:rsid w:val="000835F5"/>
    <w:rsid w:val="000875BF"/>
    <w:rsid w:val="000911D1"/>
    <w:rsid w:val="000A4FAC"/>
    <w:rsid w:val="000B1331"/>
    <w:rsid w:val="000B24A6"/>
    <w:rsid w:val="000B7795"/>
    <w:rsid w:val="000C4546"/>
    <w:rsid w:val="000C59BD"/>
    <w:rsid w:val="000D07C6"/>
    <w:rsid w:val="000D4429"/>
    <w:rsid w:val="000D51B3"/>
    <w:rsid w:val="000D6DE5"/>
    <w:rsid w:val="000E37E9"/>
    <w:rsid w:val="00102E02"/>
    <w:rsid w:val="00112571"/>
    <w:rsid w:val="00114770"/>
    <w:rsid w:val="001165D0"/>
    <w:rsid w:val="001166B7"/>
    <w:rsid w:val="001167A8"/>
    <w:rsid w:val="00127108"/>
    <w:rsid w:val="00127DEA"/>
    <w:rsid w:val="00130F27"/>
    <w:rsid w:val="00131CDA"/>
    <w:rsid w:val="00132F57"/>
    <w:rsid w:val="001378B1"/>
    <w:rsid w:val="00142B52"/>
    <w:rsid w:val="0015639D"/>
    <w:rsid w:val="00157C36"/>
    <w:rsid w:val="00160BC1"/>
    <w:rsid w:val="00161C70"/>
    <w:rsid w:val="001635B6"/>
    <w:rsid w:val="001716A9"/>
    <w:rsid w:val="00174EF3"/>
    <w:rsid w:val="00176A28"/>
    <w:rsid w:val="00181AAB"/>
    <w:rsid w:val="00184F65"/>
    <w:rsid w:val="001871AA"/>
    <w:rsid w:val="001A6533"/>
    <w:rsid w:val="001B3420"/>
    <w:rsid w:val="001C4FED"/>
    <w:rsid w:val="001C58EA"/>
    <w:rsid w:val="001C6305"/>
    <w:rsid w:val="001F11DE"/>
    <w:rsid w:val="001F3BA1"/>
    <w:rsid w:val="001F76B8"/>
    <w:rsid w:val="00207E2E"/>
    <w:rsid w:val="00207FB7"/>
    <w:rsid w:val="00211C1B"/>
    <w:rsid w:val="0022074A"/>
    <w:rsid w:val="00225414"/>
    <w:rsid w:val="0024092A"/>
    <w:rsid w:val="00240A81"/>
    <w:rsid w:val="0024321C"/>
    <w:rsid w:val="00245199"/>
    <w:rsid w:val="002657BC"/>
    <w:rsid w:val="00276128"/>
    <w:rsid w:val="0027733F"/>
    <w:rsid w:val="00284E2C"/>
    <w:rsid w:val="00291D05"/>
    <w:rsid w:val="002933E5"/>
    <w:rsid w:val="00293C78"/>
    <w:rsid w:val="002A0D1B"/>
    <w:rsid w:val="002A57EE"/>
    <w:rsid w:val="002A741A"/>
    <w:rsid w:val="002B5AB9"/>
    <w:rsid w:val="002B6C87"/>
    <w:rsid w:val="002B734E"/>
    <w:rsid w:val="002C2EAE"/>
    <w:rsid w:val="002C3F08"/>
    <w:rsid w:val="002C7582"/>
    <w:rsid w:val="002D222B"/>
    <w:rsid w:val="002D6AC0"/>
    <w:rsid w:val="002E4CB7"/>
    <w:rsid w:val="002F4A7C"/>
    <w:rsid w:val="003101C0"/>
    <w:rsid w:val="003132E6"/>
    <w:rsid w:val="00315AB7"/>
    <w:rsid w:val="00317385"/>
    <w:rsid w:val="0032166A"/>
    <w:rsid w:val="00322398"/>
    <w:rsid w:val="00330957"/>
    <w:rsid w:val="0033546E"/>
    <w:rsid w:val="00344D03"/>
    <w:rsid w:val="00354112"/>
    <w:rsid w:val="00355C7E"/>
    <w:rsid w:val="003618C2"/>
    <w:rsid w:val="00363097"/>
    <w:rsid w:val="00365758"/>
    <w:rsid w:val="003668E3"/>
    <w:rsid w:val="00376B81"/>
    <w:rsid w:val="003801AB"/>
    <w:rsid w:val="00390B62"/>
    <w:rsid w:val="00392406"/>
    <w:rsid w:val="003A3494"/>
    <w:rsid w:val="003A57B5"/>
    <w:rsid w:val="003A6FB0"/>
    <w:rsid w:val="003A71E4"/>
    <w:rsid w:val="003B3953"/>
    <w:rsid w:val="003B7F71"/>
    <w:rsid w:val="003C7E3E"/>
    <w:rsid w:val="003D4888"/>
    <w:rsid w:val="003F4E9F"/>
    <w:rsid w:val="00400491"/>
    <w:rsid w:val="00407242"/>
    <w:rsid w:val="00407404"/>
    <w:rsid w:val="00410645"/>
    <w:rsid w:val="004110F5"/>
    <w:rsid w:val="0041475F"/>
    <w:rsid w:val="00435249"/>
    <w:rsid w:val="0045563F"/>
    <w:rsid w:val="004565C5"/>
    <w:rsid w:val="0046365B"/>
    <w:rsid w:val="00471FAD"/>
    <w:rsid w:val="0047224A"/>
    <w:rsid w:val="0047572F"/>
    <w:rsid w:val="0047633A"/>
    <w:rsid w:val="0048300E"/>
    <w:rsid w:val="0049217A"/>
    <w:rsid w:val="004A2C0D"/>
    <w:rsid w:val="004A2E62"/>
    <w:rsid w:val="004A68C9"/>
    <w:rsid w:val="004B6A9A"/>
    <w:rsid w:val="004C5815"/>
    <w:rsid w:val="004C6DB3"/>
    <w:rsid w:val="004D2000"/>
    <w:rsid w:val="004E0C3F"/>
    <w:rsid w:val="004E3D82"/>
    <w:rsid w:val="004E4CD6"/>
    <w:rsid w:val="004E4DB2"/>
    <w:rsid w:val="004E62F1"/>
    <w:rsid w:val="004E753A"/>
    <w:rsid w:val="004F3C72"/>
    <w:rsid w:val="00513CF7"/>
    <w:rsid w:val="005150BB"/>
    <w:rsid w:val="00516F43"/>
    <w:rsid w:val="00523249"/>
    <w:rsid w:val="005362E6"/>
    <w:rsid w:val="00537A62"/>
    <w:rsid w:val="00540F31"/>
    <w:rsid w:val="00543DB0"/>
    <w:rsid w:val="00560DDC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47CE"/>
    <w:rsid w:val="005C13E4"/>
    <w:rsid w:val="005C20F0"/>
    <w:rsid w:val="005C228F"/>
    <w:rsid w:val="005C3AEB"/>
    <w:rsid w:val="005C3E07"/>
    <w:rsid w:val="005C7567"/>
    <w:rsid w:val="005D206B"/>
    <w:rsid w:val="005F2349"/>
    <w:rsid w:val="005F3D9E"/>
    <w:rsid w:val="006044B4"/>
    <w:rsid w:val="00607E17"/>
    <w:rsid w:val="006118F6"/>
    <w:rsid w:val="00620DE1"/>
    <w:rsid w:val="00624E28"/>
    <w:rsid w:val="00627A05"/>
    <w:rsid w:val="00642A2F"/>
    <w:rsid w:val="006439F4"/>
    <w:rsid w:val="00646416"/>
    <w:rsid w:val="0065606F"/>
    <w:rsid w:val="00656AC4"/>
    <w:rsid w:val="00662A60"/>
    <w:rsid w:val="006723AB"/>
    <w:rsid w:val="00676914"/>
    <w:rsid w:val="00687B3A"/>
    <w:rsid w:val="00692DD7"/>
    <w:rsid w:val="006B0CA3"/>
    <w:rsid w:val="006B5EFC"/>
    <w:rsid w:val="006C409B"/>
    <w:rsid w:val="006D108C"/>
    <w:rsid w:val="006D15B6"/>
    <w:rsid w:val="006D6805"/>
    <w:rsid w:val="006E5C19"/>
    <w:rsid w:val="006F6C46"/>
    <w:rsid w:val="0070300A"/>
    <w:rsid w:val="00705814"/>
    <w:rsid w:val="00705FB5"/>
    <w:rsid w:val="007066B1"/>
    <w:rsid w:val="0070768A"/>
    <w:rsid w:val="00713D44"/>
    <w:rsid w:val="00717049"/>
    <w:rsid w:val="00724766"/>
    <w:rsid w:val="00730C89"/>
    <w:rsid w:val="007327FE"/>
    <w:rsid w:val="00742734"/>
    <w:rsid w:val="00745065"/>
    <w:rsid w:val="007512C1"/>
    <w:rsid w:val="007512C7"/>
    <w:rsid w:val="00752936"/>
    <w:rsid w:val="007529DD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969E2"/>
    <w:rsid w:val="007A5EE5"/>
    <w:rsid w:val="007A7E7B"/>
    <w:rsid w:val="007B2A4C"/>
    <w:rsid w:val="007B2F12"/>
    <w:rsid w:val="007C13D4"/>
    <w:rsid w:val="007C277B"/>
    <w:rsid w:val="007C3452"/>
    <w:rsid w:val="007D5CC1"/>
    <w:rsid w:val="007E10C6"/>
    <w:rsid w:val="007F098D"/>
    <w:rsid w:val="007F4271"/>
    <w:rsid w:val="007F4B97"/>
    <w:rsid w:val="007F7A4D"/>
    <w:rsid w:val="00801B83"/>
    <w:rsid w:val="00804185"/>
    <w:rsid w:val="00805819"/>
    <w:rsid w:val="00810F56"/>
    <w:rsid w:val="00820D1B"/>
    <w:rsid w:val="00823333"/>
    <w:rsid w:val="0082353D"/>
    <w:rsid w:val="00823E5A"/>
    <w:rsid w:val="008333A9"/>
    <w:rsid w:val="00841DCC"/>
    <w:rsid w:val="008423FF"/>
    <w:rsid w:val="00850227"/>
    <w:rsid w:val="00857FC8"/>
    <w:rsid w:val="0086651C"/>
    <w:rsid w:val="0088272E"/>
    <w:rsid w:val="00887F31"/>
    <w:rsid w:val="008907CC"/>
    <w:rsid w:val="008949AC"/>
    <w:rsid w:val="008B6331"/>
    <w:rsid w:val="008C7EB3"/>
    <w:rsid w:val="008E3AC3"/>
    <w:rsid w:val="008E5E59"/>
    <w:rsid w:val="0091257C"/>
    <w:rsid w:val="00913856"/>
    <w:rsid w:val="00914F18"/>
    <w:rsid w:val="00920199"/>
    <w:rsid w:val="00921868"/>
    <w:rsid w:val="00930B9B"/>
    <w:rsid w:val="00930CAE"/>
    <w:rsid w:val="009409EF"/>
    <w:rsid w:val="00941875"/>
    <w:rsid w:val="0094758F"/>
    <w:rsid w:val="00951F6B"/>
    <w:rsid w:val="009528CA"/>
    <w:rsid w:val="00954E45"/>
    <w:rsid w:val="0096530E"/>
    <w:rsid w:val="00965998"/>
    <w:rsid w:val="009718D3"/>
    <w:rsid w:val="009B727E"/>
    <w:rsid w:val="009B7EBC"/>
    <w:rsid w:val="009E35D2"/>
    <w:rsid w:val="009F4070"/>
    <w:rsid w:val="00A01EA0"/>
    <w:rsid w:val="00A275E4"/>
    <w:rsid w:val="00A32A5F"/>
    <w:rsid w:val="00A44F9E"/>
    <w:rsid w:val="00A567CD"/>
    <w:rsid w:val="00A6315A"/>
    <w:rsid w:val="00A6341C"/>
    <w:rsid w:val="00A63D90"/>
    <w:rsid w:val="00A75675"/>
    <w:rsid w:val="00A76E53"/>
    <w:rsid w:val="00A86DDC"/>
    <w:rsid w:val="00A9607B"/>
    <w:rsid w:val="00A96C48"/>
    <w:rsid w:val="00AA2A29"/>
    <w:rsid w:val="00AB2091"/>
    <w:rsid w:val="00AC60D2"/>
    <w:rsid w:val="00AD0669"/>
    <w:rsid w:val="00AD208A"/>
    <w:rsid w:val="00AD4A3C"/>
    <w:rsid w:val="00AE3177"/>
    <w:rsid w:val="00AF61EB"/>
    <w:rsid w:val="00B01319"/>
    <w:rsid w:val="00B019FF"/>
    <w:rsid w:val="00B31BAE"/>
    <w:rsid w:val="00B370E1"/>
    <w:rsid w:val="00B41F54"/>
    <w:rsid w:val="00B5209B"/>
    <w:rsid w:val="00B542D4"/>
    <w:rsid w:val="00B54421"/>
    <w:rsid w:val="00B602F0"/>
    <w:rsid w:val="00B642B8"/>
    <w:rsid w:val="00B64B47"/>
    <w:rsid w:val="00B760C6"/>
    <w:rsid w:val="00B76CF1"/>
    <w:rsid w:val="00B817E2"/>
    <w:rsid w:val="00B92677"/>
    <w:rsid w:val="00B9405B"/>
    <w:rsid w:val="00BA40DA"/>
    <w:rsid w:val="00BB1E25"/>
    <w:rsid w:val="00BB6C9A"/>
    <w:rsid w:val="00BB70FB"/>
    <w:rsid w:val="00BC06CC"/>
    <w:rsid w:val="00BC7D6C"/>
    <w:rsid w:val="00BE023D"/>
    <w:rsid w:val="00BE12A3"/>
    <w:rsid w:val="00BF22FC"/>
    <w:rsid w:val="00C03200"/>
    <w:rsid w:val="00C1081B"/>
    <w:rsid w:val="00C1245E"/>
    <w:rsid w:val="00C20526"/>
    <w:rsid w:val="00C228C5"/>
    <w:rsid w:val="00C24EA8"/>
    <w:rsid w:val="00C26026"/>
    <w:rsid w:val="00C33186"/>
    <w:rsid w:val="00C33468"/>
    <w:rsid w:val="00C3475E"/>
    <w:rsid w:val="00C35DCA"/>
    <w:rsid w:val="00C40C06"/>
    <w:rsid w:val="00C55E91"/>
    <w:rsid w:val="00C65708"/>
    <w:rsid w:val="00C66BCF"/>
    <w:rsid w:val="00C7064A"/>
    <w:rsid w:val="00C70CA1"/>
    <w:rsid w:val="00C73037"/>
    <w:rsid w:val="00C90A7A"/>
    <w:rsid w:val="00C93F61"/>
    <w:rsid w:val="00C94464"/>
    <w:rsid w:val="00C953C9"/>
    <w:rsid w:val="00CA401A"/>
    <w:rsid w:val="00CA69D7"/>
    <w:rsid w:val="00CB27ED"/>
    <w:rsid w:val="00CB33E0"/>
    <w:rsid w:val="00CB61D6"/>
    <w:rsid w:val="00CC09F7"/>
    <w:rsid w:val="00CC3A66"/>
    <w:rsid w:val="00CE6C4B"/>
    <w:rsid w:val="00CF12C6"/>
    <w:rsid w:val="00CF2B2F"/>
    <w:rsid w:val="00CF6292"/>
    <w:rsid w:val="00CF6B12"/>
    <w:rsid w:val="00D02EB8"/>
    <w:rsid w:val="00D152E4"/>
    <w:rsid w:val="00D1753D"/>
    <w:rsid w:val="00D23EFA"/>
    <w:rsid w:val="00D34B66"/>
    <w:rsid w:val="00D63339"/>
    <w:rsid w:val="00D761E8"/>
    <w:rsid w:val="00D80DED"/>
    <w:rsid w:val="00D83177"/>
    <w:rsid w:val="00D8506D"/>
    <w:rsid w:val="00D90307"/>
    <w:rsid w:val="00D96757"/>
    <w:rsid w:val="00D97830"/>
    <w:rsid w:val="00D9784B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F1076"/>
    <w:rsid w:val="00DF26AA"/>
    <w:rsid w:val="00DF7ED6"/>
    <w:rsid w:val="00E02CDE"/>
    <w:rsid w:val="00E11452"/>
    <w:rsid w:val="00E148A2"/>
    <w:rsid w:val="00E36A02"/>
    <w:rsid w:val="00E42AED"/>
    <w:rsid w:val="00E4451A"/>
    <w:rsid w:val="00E45F7E"/>
    <w:rsid w:val="00E51885"/>
    <w:rsid w:val="00E57B9F"/>
    <w:rsid w:val="00E62C72"/>
    <w:rsid w:val="00E65FF3"/>
    <w:rsid w:val="00E67710"/>
    <w:rsid w:val="00E72419"/>
    <w:rsid w:val="00E72975"/>
    <w:rsid w:val="00E7465A"/>
    <w:rsid w:val="00E77539"/>
    <w:rsid w:val="00E90C38"/>
    <w:rsid w:val="00E9119D"/>
    <w:rsid w:val="00E92238"/>
    <w:rsid w:val="00E924F7"/>
    <w:rsid w:val="00E946C0"/>
    <w:rsid w:val="00EA206F"/>
    <w:rsid w:val="00EA3690"/>
    <w:rsid w:val="00EA5414"/>
    <w:rsid w:val="00ED28E4"/>
    <w:rsid w:val="00ED4602"/>
    <w:rsid w:val="00ED789C"/>
    <w:rsid w:val="00ED7D26"/>
    <w:rsid w:val="00EE165B"/>
    <w:rsid w:val="00EE4D57"/>
    <w:rsid w:val="00F00B76"/>
    <w:rsid w:val="00F06F17"/>
    <w:rsid w:val="00F22483"/>
    <w:rsid w:val="00F226CA"/>
    <w:rsid w:val="00F239D1"/>
    <w:rsid w:val="00F322E1"/>
    <w:rsid w:val="00F342F7"/>
    <w:rsid w:val="00F352C5"/>
    <w:rsid w:val="00F40FEC"/>
    <w:rsid w:val="00F42549"/>
    <w:rsid w:val="00F4797E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C306B"/>
    <w:rsid w:val="00FD2056"/>
    <w:rsid w:val="00FD6481"/>
    <w:rsid w:val="00FD6763"/>
    <w:rsid w:val="00FE1F73"/>
    <w:rsid w:val="00FE4A23"/>
    <w:rsid w:val="00FE556E"/>
    <w:rsid w:val="00FF53EB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0718E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718E1"/>
    <w:rPr>
      <w:rFonts w:ascii="Times New Roman" w:eastAsia="Times New Roman" w:hAnsi="Times New Roman"/>
    </w:rPr>
  </w:style>
  <w:style w:type="paragraph" w:customStyle="1" w:styleId="af4">
    <w:name w:val="список с точками"/>
    <w:basedOn w:val="a"/>
    <w:rsid w:val="00620DE1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character" w:styleId="af5">
    <w:name w:val="FollowedHyperlink"/>
    <w:uiPriority w:val="99"/>
    <w:semiHidden/>
    <w:unhideWhenUsed/>
    <w:rsid w:val="00B31BAE"/>
    <w:rPr>
      <w:color w:val="954F72"/>
      <w:u w:val="single"/>
    </w:rPr>
  </w:style>
  <w:style w:type="character" w:customStyle="1" w:styleId="apple-converted-space">
    <w:name w:val="apple-converted-space"/>
    <w:rsid w:val="00646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0624.html" TargetMode="External"/><Relationship Id="rId13" Type="http://schemas.openxmlformats.org/officeDocument/2006/relationships/hyperlink" Target="http://www.iprbookshop.ru/305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5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353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596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405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BC0D-3022-4B32-A29D-D95A2B50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6522</Words>
  <Characters>37180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43615</CharactersWithSpaces>
  <SharedDoc>false</SharedDoc>
  <HLinks>
    <vt:vector size="36" baseType="variant">
      <vt:variant>
        <vt:i4>7667820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4653138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http://www.iprbookshop.ru/13539.html</vt:lpwstr>
      </vt:variant>
      <vt:variant>
        <vt:lpwstr/>
      </vt:variant>
      <vt:variant>
        <vt:i4>5111892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http://www.iprbookshop.ru/59608.html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http://www.iprbookshop.ru/14056.html</vt:lpwstr>
      </vt:variant>
      <vt:variant>
        <vt:lpwstr/>
      </vt:variant>
      <vt:variant>
        <vt:i4>4522072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http://www.iprbookshop.ru/50624.html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10</cp:revision>
  <cp:lastPrinted>2019-03-16T10:10:00Z</cp:lastPrinted>
  <dcterms:created xsi:type="dcterms:W3CDTF">2021-01-16T14:45:00Z</dcterms:created>
  <dcterms:modified xsi:type="dcterms:W3CDTF">2023-05-30T08:06:00Z</dcterms:modified>
</cp:coreProperties>
</file>